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686A59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4B48E9">
        <w:rPr>
          <w:rFonts w:ascii="Times New Roman" w:hAnsi="Times New Roman" w:cs="Times New Roman"/>
          <w:b/>
          <w:bCs/>
          <w:sz w:val="24"/>
          <w:szCs w:val="24"/>
        </w:rPr>
        <w:t>Аврам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4B48E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8E9">
        <w:rPr>
          <w:rFonts w:ascii="Times New Roman" w:hAnsi="Times New Roman" w:cs="Times New Roman"/>
          <w:b/>
          <w:bCs/>
          <w:sz w:val="24"/>
          <w:szCs w:val="24"/>
          <w:lang w:val="pl-PL"/>
        </w:rPr>
        <w:t>Awram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C4C25B" w:rsidR="00CC32B6" w:rsidRPr="00756583" w:rsidRDefault="004B48E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345BE" w14:textId="77777777" w:rsidR="004B48E9" w:rsidRPr="00633AC8" w:rsidRDefault="00341566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4B48E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4B48E9" w:rsidRPr="004B48E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4B48E9" w:rsidRPr="004B48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B48E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844FC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D25F49" wp14:editId="589E3ADA">
            <wp:extent cx="5940425" cy="766388"/>
            <wp:effectExtent l="0" t="0" r="3175" b="0"/>
            <wp:docPr id="2483" name="Рисунок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29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CA54E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8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ноября 1790 года. Метрическая запись о крещении.</w:t>
      </w:r>
    </w:p>
    <w:p w14:paraId="04BE7FC0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79722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Лустичи.</w:t>
      </w:r>
    </w:p>
    <w:p w14:paraId="3EADB78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Awram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6E7D9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Katerzyna 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D94AF1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 Antoś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CFAF6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-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D46924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B48E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B48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0342EA5" w14:textId="33D23F47" w:rsidR="00F90883" w:rsidRPr="004B48E9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2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7B7CDC"/>
    <w:rsid w:val="00B23346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2021-11-10T13:08:00Z</dcterms:modified>
</cp:coreProperties>
</file>