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BA9249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A0435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0435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8C5128" w:rsidR="00CC32B6" w:rsidRPr="00756583" w:rsidRDefault="007A043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>30 ноября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A72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5A720A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573B1" w14:textId="77777777" w:rsidR="007A0435" w:rsidRPr="007A0435" w:rsidRDefault="00341566" w:rsidP="007A043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927280"/>
      <w:r w:rsidR="007A0435"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7A0435" w:rsidRPr="007A04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0435" w:rsidRPr="007A04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="007A0435" w:rsidRPr="007A043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A0435" w:rsidRPr="007A04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0435" w:rsidRPr="007A04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33F9E3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62FDD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A043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48F57B" wp14:editId="04FE3DD6">
            <wp:extent cx="5940425" cy="763322"/>
            <wp:effectExtent l="0" t="0" r="3175" b="0"/>
            <wp:docPr id="841" name="Рисунок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62E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64E4D4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ноября 1819 года. Метрическая запись о крещении.</w:t>
      </w:r>
    </w:p>
    <w:p w14:paraId="2EAB9C37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94C5EC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E799D57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95EBB2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Hrypina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FE461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969397A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CEC7CC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043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A04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043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A043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79D1148" w14:textId="6BD3CC13" w:rsidR="00063E9C" w:rsidRPr="00063E9C" w:rsidRDefault="00063E9C" w:rsidP="007A043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D6A36"/>
    <w:rsid w:val="003E6254"/>
    <w:rsid w:val="005A720A"/>
    <w:rsid w:val="007A0435"/>
    <w:rsid w:val="007B7CDC"/>
    <w:rsid w:val="008D75F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2022-08-15T07:08:00Z</dcterms:modified>
</cp:coreProperties>
</file>