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801BC8" w:rsidR="00CC32B6" w:rsidRDefault="006F10D7" w:rsidP="00215D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AD7F1B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AD7F1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7F1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1730CFA2" w:rsidR="00755960" w:rsidRPr="00756583" w:rsidRDefault="009978B7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10 мая 1814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15D3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Полонии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15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15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9CC3F" w14:textId="77777777" w:rsidR="009978B7" w:rsidRPr="009978B7" w:rsidRDefault="00341566" w:rsidP="009978B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78B7"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9978B7" w:rsidRPr="009978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9978B7" w:rsidRPr="009978B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978B7" w:rsidRPr="009978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78B7" w:rsidRPr="009978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8D3BA4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35E99B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B38F1C" wp14:editId="42860FDF">
            <wp:extent cx="5940425" cy="799496"/>
            <wp:effectExtent l="0" t="0" r="3175" b="635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AFC9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1768A4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мая 1814 года. Метрическая запись о крещении.</w:t>
      </w:r>
    </w:p>
    <w:p w14:paraId="50164560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706000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F1F9799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0799E2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Natalija 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A7351D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AD745A" w14:textId="77777777" w:rsidR="009978B7" w:rsidRPr="009978B7" w:rsidRDefault="009978B7" w:rsidP="009978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 – 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78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5559DD" w14:textId="77777777" w:rsidR="009978B7" w:rsidRPr="009978B7" w:rsidRDefault="009978B7" w:rsidP="009978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978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978B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978B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0B6563D5" w:rsidR="00F96F50" w:rsidRPr="00F96F50" w:rsidRDefault="00F96F50" w:rsidP="009978B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5D36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9978B7"/>
    <w:rsid w:val="00AD7F1B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2022-08-04T08:16:00Z</dcterms:modified>
</cp:coreProperties>
</file>