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180F45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12EC3">
        <w:rPr>
          <w:rFonts w:ascii="Times New Roman" w:hAnsi="Times New Roman" w:cs="Times New Roman"/>
          <w:b/>
          <w:bCs/>
          <w:sz w:val="24"/>
          <w:szCs w:val="24"/>
        </w:rPr>
        <w:t>Адам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EC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11F114" w14:textId="540E9179" w:rsidR="004804CC" w:rsidRPr="00756583" w:rsidRDefault="004804CC" w:rsidP="004804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06557"/>
      <w:r>
        <w:rPr>
          <w:rFonts w:ascii="Times New Roman" w:hAnsi="Times New Roman" w:cs="Times New Roman"/>
          <w:sz w:val="24"/>
          <w:szCs w:val="24"/>
        </w:rPr>
        <w:t xml:space="preserve">22 марта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D20B8D" w14:textId="66114962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306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12EC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2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2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0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4804C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04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11EF93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209B96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04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0B6F66" wp14:editId="0CBD85DB">
            <wp:extent cx="5940425" cy="748608"/>
            <wp:effectExtent l="0" t="0" r="3175" b="0"/>
            <wp:docPr id="789" name="Рисунок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ABF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57C186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1819 года. Метрическая запись о крещении.</w:t>
      </w:r>
    </w:p>
    <w:p w14:paraId="2AA81E1A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79EFE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9BB3E0D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487960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Parasia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652CFF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7BF34E" w14:textId="77777777" w:rsidR="004804CC" w:rsidRPr="004804CC" w:rsidRDefault="004804CC" w:rsidP="004804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1A172" w14:textId="77777777" w:rsidR="004804CC" w:rsidRPr="004804CC" w:rsidRDefault="004804CC" w:rsidP="004804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04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4804CC"/>
    <w:rsid w:val="00612EC3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2022-08-13T15:09:00Z</dcterms:modified>
</cp:coreProperties>
</file>