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6B794C" w:rsidR="00CC32B6" w:rsidRDefault="00012A2C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</w:t>
      </w:r>
      <w:r w:rsid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E33">
        <w:rPr>
          <w:rFonts w:ascii="Times New Roman" w:hAnsi="Times New Roman" w:cs="Times New Roman"/>
          <w:b/>
          <w:bCs/>
          <w:sz w:val="24"/>
          <w:szCs w:val="24"/>
        </w:rPr>
        <w:t>Тодора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="00E96E3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chan</w:t>
      </w:r>
      <w:r w:rsidR="000A49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4D0E1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96E3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D0E1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A4931" w:rsidRP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E33"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DE477" w14:textId="66193E5C" w:rsidR="008005EF" w:rsidRPr="00756583" w:rsidRDefault="008005EF" w:rsidP="008005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июня 1811 г – крещение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288351A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C6BC4" w14:textId="77777777" w:rsidR="008005EF" w:rsidRPr="001C4157" w:rsidRDefault="008005EF" w:rsidP="008005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1C4157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1C41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№13/1811</w:t>
      </w:r>
      <w:r w:rsidRPr="001C4157">
        <w:rPr>
          <w:rFonts w:ascii="Times New Roman" w:hAnsi="Times New Roman" w:cs="Times New Roman"/>
          <w:b/>
          <w:sz w:val="24"/>
          <w:szCs w:val="24"/>
        </w:rPr>
        <w:t>-р</w:t>
      </w:r>
      <w:r w:rsidRPr="001C41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FF0EE7" w14:textId="77777777" w:rsidR="008005EF" w:rsidRPr="001C4157" w:rsidRDefault="008005EF" w:rsidP="008005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EB7F72" w14:textId="77777777" w:rsidR="008005EF" w:rsidRPr="001C4157" w:rsidRDefault="008005EF" w:rsidP="008005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C41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1FDDF4" wp14:editId="5992B834">
            <wp:extent cx="5940425" cy="976630"/>
            <wp:effectExtent l="0" t="0" r="3175" b="0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15D9" w14:textId="77777777" w:rsidR="008005EF" w:rsidRPr="001C4157" w:rsidRDefault="008005EF" w:rsidP="008005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A41315" w14:textId="77777777" w:rsidR="008005EF" w:rsidRPr="001C4157" w:rsidRDefault="008005EF" w:rsidP="008005E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15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18 июня</w:t>
      </w:r>
      <w:r w:rsidRPr="001C41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247CB9AA" w14:textId="77777777" w:rsidR="008005EF" w:rsidRPr="001C4157" w:rsidRDefault="008005EF" w:rsidP="008005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EB689A" w14:textId="77777777" w:rsidR="008005EF" w:rsidRPr="001C4157" w:rsidRDefault="008005EF" w:rsidP="008005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Bachanowiczowna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Озерщизна.</w:t>
      </w:r>
    </w:p>
    <w:p w14:paraId="6518BE79" w14:textId="77777777" w:rsidR="008005EF" w:rsidRPr="001C4157" w:rsidRDefault="008005EF" w:rsidP="008005E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15022B2" w14:textId="77777777" w:rsidR="008005EF" w:rsidRPr="001C4157" w:rsidRDefault="008005EF" w:rsidP="008005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Bachanowiczowa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Eudoxia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A4FA801" w14:textId="77777777" w:rsidR="008005EF" w:rsidRPr="001C4157" w:rsidRDefault="008005EF" w:rsidP="008005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atkiewicz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CED280C" w14:textId="77777777" w:rsidR="008005EF" w:rsidRPr="001C4157" w:rsidRDefault="008005EF" w:rsidP="008005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1C41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1263924" w14:textId="77777777" w:rsidR="008005EF" w:rsidRPr="001C4157" w:rsidRDefault="008005EF" w:rsidP="008005E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C4157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1C41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157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1C4157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комендант.</w:t>
      </w:r>
    </w:p>
    <w:p w14:paraId="026AD952" w14:textId="77777777" w:rsidR="008005EF" w:rsidRPr="00B80F8C" w:rsidRDefault="008005EF" w:rsidP="008005EF">
      <w:pPr>
        <w:rPr>
          <w:rFonts w:ascii="Times New Roman" w:eastAsia="Calibri" w:hAnsi="Times New Roman" w:cs="Times New Roman"/>
          <w:sz w:val="24"/>
          <w:szCs w:val="24"/>
        </w:rPr>
      </w:pPr>
    </w:p>
    <w:p w14:paraId="3CBB2BC4" w14:textId="77777777" w:rsidR="008005EF" w:rsidRPr="00B80F8C" w:rsidRDefault="008005EF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005EF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D6A36"/>
    <w:rsid w:val="003F02FA"/>
    <w:rsid w:val="004A5ED3"/>
    <w:rsid w:val="004D0E11"/>
    <w:rsid w:val="00631099"/>
    <w:rsid w:val="00633E0B"/>
    <w:rsid w:val="006F10B7"/>
    <w:rsid w:val="00725431"/>
    <w:rsid w:val="007864E8"/>
    <w:rsid w:val="007B7CDC"/>
    <w:rsid w:val="008005EF"/>
    <w:rsid w:val="00903312"/>
    <w:rsid w:val="00A4663D"/>
    <w:rsid w:val="00B75F14"/>
    <w:rsid w:val="00B80F8C"/>
    <w:rsid w:val="00BD4F45"/>
    <w:rsid w:val="00BF06DB"/>
    <w:rsid w:val="00BF1D08"/>
    <w:rsid w:val="00C54BCC"/>
    <w:rsid w:val="00CC32B6"/>
    <w:rsid w:val="00D44E91"/>
    <w:rsid w:val="00E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2023-01-26T12:57:00Z</dcterms:modified>
</cp:coreProperties>
</file>