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67D44A" w:rsidR="00CC32B6" w:rsidRDefault="00514D02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Габриэль Казимиров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2B695" w14:textId="224802A9" w:rsidR="0000213A" w:rsidRPr="00756583" w:rsidRDefault="00510398" w:rsidP="0000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августа 181</w:t>
      </w:r>
      <w:r w:rsidR="0000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0213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00213A">
        <w:rPr>
          <w:rFonts w:ascii="Times New Roman" w:hAnsi="Times New Roman" w:cs="Times New Roman"/>
          <w:sz w:val="24"/>
          <w:szCs w:val="24"/>
        </w:rPr>
        <w:t xml:space="preserve">, 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00213A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6B531" w14:textId="77777777" w:rsidR="00510398" w:rsidRPr="00510398" w:rsidRDefault="00903312" w:rsidP="0051039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510398"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="00510398" w:rsidRPr="005103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510398" w:rsidRPr="00510398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510398" w:rsidRPr="005103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10398" w:rsidRPr="005103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61D02C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C0ABD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1039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187CE9E" wp14:editId="720E3DEA">
            <wp:extent cx="5940425" cy="1194339"/>
            <wp:effectExtent l="0" t="0" r="3175" b="6350"/>
            <wp:docPr id="938" name="Рисунок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E16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8BB46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августа 1821 года. Метрическая запись о крещении.</w:t>
      </w:r>
    </w:p>
    <w:p w14:paraId="4FF538A2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8A6E47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Озерщизна.</w:t>
      </w:r>
    </w:p>
    <w:p w14:paraId="12B561F4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Kazimierz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7B7E0B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Hapanowiczowa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деревня Озерщизна.</w:t>
      </w:r>
    </w:p>
    <w:p w14:paraId="439F52DF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Marko –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3B1DE9" w14:textId="77777777" w:rsidR="00510398" w:rsidRPr="00510398" w:rsidRDefault="00510398" w:rsidP="005103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Katerzyna – 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03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758DF" w14:textId="77777777" w:rsidR="00510398" w:rsidRPr="00510398" w:rsidRDefault="00510398" w:rsidP="005103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039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1039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1039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1039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D77C38" w14:textId="6C194C0F" w:rsidR="000A4931" w:rsidRPr="000A4931" w:rsidRDefault="000A4931" w:rsidP="0051039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D0E11"/>
    <w:rsid w:val="00510398"/>
    <w:rsid w:val="00514D02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2022-08-17T02:03:00Z</dcterms:modified>
</cp:coreProperties>
</file>