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770E6C" w:rsidR="00CC32B6" w:rsidRDefault="00510398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 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Pr="00510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2B695" w14:textId="4F6993EA" w:rsidR="0000213A" w:rsidRPr="00756583" w:rsidRDefault="00510398" w:rsidP="000021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августа 181</w:t>
      </w:r>
      <w:r w:rsidR="0000213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незаконнорожденного сына Габриэля</w:t>
      </w:r>
      <w:r w:rsidR="0000213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107</w:t>
      </w:r>
      <w:r w:rsidR="0000213A">
        <w:rPr>
          <w:rFonts w:ascii="Times New Roman" w:hAnsi="Times New Roman" w:cs="Times New Roman"/>
          <w:sz w:val="24"/>
          <w:szCs w:val="24"/>
        </w:rPr>
        <w:t xml:space="preserve">, </w:t>
      </w:r>
      <w:r w:rsidR="0000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00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00213A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6B531" w14:textId="77777777" w:rsidR="00510398" w:rsidRPr="00510398" w:rsidRDefault="00903312" w:rsidP="0051039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510398"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107. </w:t>
      </w:r>
      <w:r w:rsidR="00510398" w:rsidRPr="005103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510398" w:rsidRPr="00510398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510398" w:rsidRPr="005103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10398" w:rsidRPr="005103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61D02C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7C0ABD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1039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187CE9E" wp14:editId="720E3DEA">
            <wp:extent cx="5940425" cy="1194339"/>
            <wp:effectExtent l="0" t="0" r="3175" b="6350"/>
            <wp:docPr id="938" name="Рисунок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DE16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B8BB46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августа 1821 года. Метрическая запись о крещении.</w:t>
      </w:r>
    </w:p>
    <w:p w14:paraId="4FF538A2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8A6E47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Озерщизна.</w:t>
      </w:r>
    </w:p>
    <w:p w14:paraId="12B561F4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Kazimierz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37B7E0B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Hapanowiczowa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мать, деревня Озерщизна.</w:t>
      </w:r>
    </w:p>
    <w:p w14:paraId="439F52DF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Marko –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23B1DE9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Woyciechowiczowa Katerzyna –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F758DF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039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103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1039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1039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0D77C38" w14:textId="6C194C0F" w:rsidR="000A4931" w:rsidRPr="000A4931" w:rsidRDefault="000A4931" w:rsidP="0051039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341E2A"/>
    <w:rsid w:val="003D6A36"/>
    <w:rsid w:val="003F02FA"/>
    <w:rsid w:val="004D0E11"/>
    <w:rsid w:val="00510398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2022-08-17T02:01:00Z</dcterms:modified>
</cp:coreProperties>
</file>