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97CE10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AC76F2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C0445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AC76F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76F2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333F6E" w:rsidR="00CC32B6" w:rsidRPr="00756583" w:rsidRDefault="000A1D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232564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564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C04451"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09C56" w14:textId="77777777" w:rsidR="000A1D74" w:rsidRPr="00F01AD5" w:rsidRDefault="00F80F6E" w:rsidP="000A1D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799"/>
      <w:bookmarkStart w:id="1" w:name="_Hlk70834495"/>
      <w:bookmarkStart w:id="2" w:name="_Hlk70270059"/>
      <w:r w:rsidR="000A1D74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A1D74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№57/1788</w:t>
      </w:r>
      <w:r w:rsidR="000A1D74" w:rsidRPr="000A1D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A1D74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CA54C2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226761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C3A761" wp14:editId="4EF91366">
            <wp:extent cx="5940425" cy="888397"/>
            <wp:effectExtent l="0" t="0" r="3175" b="6985"/>
            <wp:docPr id="2281" name="Рисунок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C8A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ED6DFA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6DA0F379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A95920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5CCF751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38BE55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Paraska  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EAAFE7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 Hryhor -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6AEF68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Ullana -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6F555B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D5F9016" w14:textId="172A3F1B" w:rsidR="00232564" w:rsidRPr="000A1D74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D6A36"/>
    <w:rsid w:val="007B7CDC"/>
    <w:rsid w:val="007E428D"/>
    <w:rsid w:val="00AC76F2"/>
    <w:rsid w:val="00B75F14"/>
    <w:rsid w:val="00BD4F45"/>
    <w:rsid w:val="00C04451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2021-11-10T16:30:00Z</dcterms:modified>
</cp:coreProperties>
</file>