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5195EA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750873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5087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873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6F3187DA" w:rsidR="00AD0F8E" w:rsidRPr="00756583" w:rsidRDefault="00617F0D" w:rsidP="00AD0F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23 июня 1790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6C2BF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08D8C" w14:textId="77777777" w:rsidR="00617F0D" w:rsidRPr="00BF4ACD" w:rsidRDefault="002C4CD5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617F0D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617F0D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№35/1790</w:t>
      </w:r>
      <w:r w:rsidR="00617F0D" w:rsidRPr="00617F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17F0D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C31D21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1830F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17F0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D5884D" wp14:editId="15DAB5EF">
            <wp:extent cx="5940425" cy="703851"/>
            <wp:effectExtent l="0" t="0" r="3175" b="1270"/>
            <wp:docPr id="2429" name="Рисунок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AE5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A1E1DD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F0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июня 1790 года. Метрическая запись о крещении.</w:t>
      </w:r>
    </w:p>
    <w:p w14:paraId="0162D0D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2EE85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70B54E6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Jwan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8E259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570C4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-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3F7B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Rypina -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438352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F9E091E" w14:textId="7911B83A" w:rsidR="00E54C15" w:rsidRPr="00617F0D" w:rsidRDefault="00E54C15" w:rsidP="00E54C1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bookmarkEnd w:id="4"/>
    <w:bookmarkEnd w:id="5"/>
    <w:p w14:paraId="7CD0A048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617F0D"/>
    <w:rsid w:val="006C2BFD"/>
    <w:rsid w:val="00750873"/>
    <w:rsid w:val="007B7CDC"/>
    <w:rsid w:val="007E428D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2021-11-10T16:46:00Z</dcterms:modified>
</cp:coreProperties>
</file>