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E18789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BB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Лепёшка) </w:t>
      </w:r>
      <w:proofErr w:type="spellStart"/>
      <w:r w:rsidR="00520114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2011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114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966B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BBD">
        <w:rPr>
          <w:rFonts w:ascii="Times New Roman" w:hAnsi="Times New Roman" w:cs="Times New Roman"/>
          <w:b/>
          <w:bCs/>
          <w:sz w:val="24"/>
          <w:szCs w:val="24"/>
          <w:lang w:val="pl-PL"/>
        </w:rPr>
        <w:t>z Lapioszkow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E106A" w14:textId="7AF73425" w:rsidR="00966BBD" w:rsidRDefault="00966BBD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18 февраля 1818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136-13-920,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7F2FCF90" w14:textId="37D1C8DE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E9C48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4B1D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№4/1818</w:t>
      </w:r>
      <w:r w:rsidRPr="004B1D4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B1D4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B1D4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B1D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AE4B47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8AA374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6400A" wp14:editId="3C639D38">
            <wp:extent cx="5940425" cy="1565884"/>
            <wp:effectExtent l="0" t="0" r="3175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FFA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7946CF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1818 года. Запись о венчании.</w:t>
      </w:r>
    </w:p>
    <w:p w14:paraId="689E36A2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A2D0FA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Maxiej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37BE6B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Lapioszkowna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4B1D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A90E02C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F4AE89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D87A3C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13B1E3" w14:textId="77777777" w:rsidR="00966BBD" w:rsidRDefault="00966BBD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A473405" w14:textId="77777777" w:rsidR="00D83A2B" w:rsidRPr="00EE21B3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3A2B" w:rsidRPr="00EE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A2274"/>
    <w:rsid w:val="003D6A36"/>
    <w:rsid w:val="004E636B"/>
    <w:rsid w:val="00520114"/>
    <w:rsid w:val="007230CB"/>
    <w:rsid w:val="007B7CDC"/>
    <w:rsid w:val="00816ADA"/>
    <w:rsid w:val="00966BBD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EE21B3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2022-09-09T15:34:00Z</dcterms:modified>
</cp:coreProperties>
</file>