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7BD8B7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BE2870">
        <w:rPr>
          <w:rFonts w:ascii="Times New Roman" w:hAnsi="Times New Roman" w:cs="Times New Roman"/>
          <w:b/>
          <w:bCs/>
          <w:sz w:val="24"/>
          <w:szCs w:val="24"/>
        </w:rPr>
        <w:t>Андрей Гаврилов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287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35BC5F" w:rsidR="00CC32B6" w:rsidRPr="00756583" w:rsidRDefault="00C147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61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B0745" w14:textId="77777777" w:rsidR="00C147A8" w:rsidRPr="00C147A8" w:rsidRDefault="009A4405" w:rsidP="00C147A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147A8"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C147A8" w:rsidRPr="00C147A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147A8" w:rsidRPr="00C147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47A8" w:rsidRPr="00C147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22C1E7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57A9C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0F5D9C" wp14:editId="6D86FCB1">
            <wp:extent cx="5940425" cy="833830"/>
            <wp:effectExtent l="0" t="0" r="317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54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B9375B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C147A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147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8D5CA0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27334E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Осов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CE7EE43" w14:textId="05304668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E2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8AC394A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1E8128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4DBAFD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Nastazya – 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47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B657B" w14:textId="77777777" w:rsidR="00C147A8" w:rsidRPr="00C147A8" w:rsidRDefault="00C147A8" w:rsidP="00C14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47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7A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47A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5B74CE" w14:textId="5C411D56" w:rsidR="00341E2A" w:rsidRPr="00341E2A" w:rsidRDefault="00341E2A" w:rsidP="00C147A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BE2870"/>
    <w:rsid w:val="00C147A8"/>
    <w:rsid w:val="00C54BCC"/>
    <w:rsid w:val="00CC32B6"/>
    <w:rsid w:val="00D44E91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2022-07-05T05:56:00Z</dcterms:modified>
</cp:coreProperties>
</file>