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E05175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AD71E8">
        <w:rPr>
          <w:rFonts w:ascii="Times New Roman" w:hAnsi="Times New Roman" w:cs="Times New Roman"/>
          <w:b/>
          <w:bCs/>
          <w:sz w:val="24"/>
          <w:szCs w:val="24"/>
        </w:rPr>
        <w:t>Илья Карпов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</w:t>
      </w:r>
      <w:r w:rsidR="00C85B4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AD71E8">
        <w:rPr>
          <w:rFonts w:ascii="Times New Roman" w:hAnsi="Times New Roman" w:cs="Times New Roman"/>
          <w:b/>
          <w:bCs/>
          <w:sz w:val="24"/>
          <w:szCs w:val="24"/>
          <w:lang w:val="pl-PL"/>
        </w:rPr>
        <w:t>Jlla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A1F1E3" w:rsidR="00CC32B6" w:rsidRPr="00756583" w:rsidRDefault="00C85B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июля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1C018" w14:textId="77777777" w:rsidR="00C85B47" w:rsidRPr="00BF4ACD" w:rsidRDefault="00F80F6E" w:rsidP="00C85B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653"/>
      <w:r w:rsidR="00C85B47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C85B47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№42/1790</w:t>
      </w:r>
      <w:r w:rsidR="00C85B47" w:rsidRPr="00C85B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85B47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A317F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DAF788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85B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73E4DD" wp14:editId="5E1FB6FE">
            <wp:extent cx="5940425" cy="709369"/>
            <wp:effectExtent l="0" t="0" r="3175" b="0"/>
            <wp:docPr id="2436" name="Рисунок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AF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E6B86A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5B4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июля 1790 года. Метрическая запись о крещении.</w:t>
      </w:r>
    </w:p>
    <w:p w14:paraId="663D768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8DF79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Piecze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Jlla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0CA21B4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Pieczeń Karp –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FCF8A3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Pieczeniowa Ahafia  –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DB6580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Macwey? -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D1A2A3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Zofija -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59177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F2378DA" w14:textId="78E5F84F" w:rsidR="007E428D" w:rsidRPr="00C85B47" w:rsidRDefault="007E428D" w:rsidP="00C85B4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341E2A"/>
    <w:rsid w:val="003D6A36"/>
    <w:rsid w:val="007B7CDC"/>
    <w:rsid w:val="007E428D"/>
    <w:rsid w:val="00AD71E8"/>
    <w:rsid w:val="00B75F14"/>
    <w:rsid w:val="00BD4F45"/>
    <w:rsid w:val="00C54BCC"/>
    <w:rsid w:val="00C85B47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2021-10-28T09:25:00Z</dcterms:modified>
</cp:coreProperties>
</file>