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1BE6C1" w:rsidR="00CC32B6" w:rsidRDefault="00E778FC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25410">
        <w:rPr>
          <w:rFonts w:ascii="Times New Roman" w:hAnsi="Times New Roman" w:cs="Times New Roman"/>
          <w:b/>
          <w:bCs/>
          <w:sz w:val="24"/>
          <w:szCs w:val="24"/>
        </w:rPr>
        <w:t>Ружа Мацеева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A25410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5410">
        <w:rPr>
          <w:rFonts w:ascii="Times New Roman" w:hAnsi="Times New Roman" w:cs="Times New Roman"/>
          <w:b/>
          <w:bCs/>
          <w:sz w:val="24"/>
          <w:szCs w:val="24"/>
          <w:lang w:val="pl-PL"/>
        </w:rPr>
        <w:t>Róża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E8342" w14:textId="48703D19" w:rsidR="007979F1" w:rsidRPr="00756583" w:rsidRDefault="006C59D1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>3 сентября 1811</w:t>
      </w:r>
      <w:r w:rsidR="007979F1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D84485">
        <w:rPr>
          <w:rFonts w:ascii="Times New Roman" w:hAnsi="Times New Roman" w:cs="Times New Roman"/>
          <w:sz w:val="24"/>
          <w:szCs w:val="24"/>
        </w:rPr>
        <w:t>об</w:t>
      </w:r>
      <w:r w:rsidR="007979F1">
        <w:rPr>
          <w:rFonts w:ascii="Times New Roman" w:hAnsi="Times New Roman" w:cs="Times New Roman"/>
          <w:sz w:val="24"/>
          <w:szCs w:val="24"/>
        </w:rPr>
        <w:t xml:space="preserve">, </w:t>
      </w:r>
      <w:r w:rsidR="007979F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7979F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979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7979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979F1">
        <w:rPr>
          <w:rFonts w:ascii="Times New Roman" w:hAnsi="Times New Roman" w:cs="Times New Roman"/>
          <w:sz w:val="24"/>
          <w:szCs w:val="24"/>
        </w:rPr>
        <w:t>).</w:t>
      </w:r>
    </w:p>
    <w:p w14:paraId="45A4DDA9" w14:textId="53A14B30" w:rsidR="00A43F42" w:rsidRDefault="00A43F42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14A990" w14:textId="77777777" w:rsidR="006C59D1" w:rsidRPr="006C59D1" w:rsidRDefault="0004716B" w:rsidP="006C59D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6C59D1" w:rsidRPr="006C59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6C59D1" w:rsidRPr="006C59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="006C59D1" w:rsidRPr="006C59D1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6C59D1" w:rsidRPr="006C59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C59D1" w:rsidRPr="006C59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B9E0B7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EE996E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C59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1230A2" wp14:editId="4FE0897F">
            <wp:extent cx="5940425" cy="873069"/>
            <wp:effectExtent l="0" t="0" r="3175" b="3810"/>
            <wp:docPr id="33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FFB5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DE8810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C59D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 сентября 1811 года. Метрическая запись о крещении.</w:t>
      </w:r>
    </w:p>
    <w:p w14:paraId="4016A854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44622D" w14:textId="0CE40980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óż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1A773303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9ECCBAF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C4EF15C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Kozma  – 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B8E28C5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Tomkowiczowa Nastazya – 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BED8F1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9D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6C59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59D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6C59D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2CA70F3" w14:textId="4F958B6A" w:rsidR="00C02C63" w:rsidRPr="00C02C63" w:rsidRDefault="00C02C63" w:rsidP="006C59D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7272CA9C" w14:textId="77777777" w:rsidR="00442C4B" w:rsidRPr="00442C4B" w:rsidRDefault="00442C4B" w:rsidP="000471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16B"/>
    <w:rsid w:val="00140B4A"/>
    <w:rsid w:val="00244A2B"/>
    <w:rsid w:val="002D2D2C"/>
    <w:rsid w:val="00341E2A"/>
    <w:rsid w:val="003D6A36"/>
    <w:rsid w:val="00442C4B"/>
    <w:rsid w:val="006C59D1"/>
    <w:rsid w:val="0076561F"/>
    <w:rsid w:val="007979F1"/>
    <w:rsid w:val="007B7CDC"/>
    <w:rsid w:val="007D7445"/>
    <w:rsid w:val="007E428D"/>
    <w:rsid w:val="00880F15"/>
    <w:rsid w:val="009D3D9E"/>
    <w:rsid w:val="00A25410"/>
    <w:rsid w:val="00A43F42"/>
    <w:rsid w:val="00B75F14"/>
    <w:rsid w:val="00BD4F45"/>
    <w:rsid w:val="00C02C63"/>
    <w:rsid w:val="00C32FF9"/>
    <w:rsid w:val="00C54BCC"/>
    <w:rsid w:val="00CC32B6"/>
    <w:rsid w:val="00D44E91"/>
    <w:rsid w:val="00D84485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2022-07-27T16:36:00Z</dcterms:modified>
</cp:coreProperties>
</file>