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4DED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2540C">
        <w:rPr>
          <w:rFonts w:ascii="Times New Roman" w:hAnsi="Times New Roman" w:cs="Times New Roman"/>
          <w:b/>
          <w:bCs/>
          <w:sz w:val="24"/>
          <w:szCs w:val="24"/>
        </w:rPr>
        <w:t>Ники</w:t>
      </w:r>
      <w:r w:rsidR="00884244">
        <w:rPr>
          <w:rFonts w:ascii="Times New Roman" w:hAnsi="Times New Roman" w:cs="Times New Roman"/>
          <w:b/>
          <w:bCs/>
          <w:sz w:val="24"/>
          <w:szCs w:val="24"/>
        </w:rPr>
        <w:t>пе</w:t>
      </w:r>
      <w:r w:rsidR="00A2540C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40C"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206851F1" w:rsidR="003E6E69" w:rsidRPr="003E6E69" w:rsidRDefault="00A254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884244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B2F5DA" w14:textId="77777777" w:rsidR="00A2540C" w:rsidRPr="00A2540C" w:rsidRDefault="00DB13C9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776"/>
      <w:bookmarkStart w:id="1" w:name="_Hlk70614050"/>
      <w:r w:rsidR="00A2540C"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A2540C" w:rsidRPr="00A25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(ориг).</w:t>
      </w: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7745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AA2FD" wp14:editId="4C0B87DF">
            <wp:extent cx="5940425" cy="806240"/>
            <wp:effectExtent l="0" t="0" r="3175" b="0"/>
            <wp:docPr id="2329" name="Рисунок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E1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E576C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1789 года. Метрическая запись о крещении.</w:t>
      </w:r>
    </w:p>
    <w:p w14:paraId="380B00D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B3F2D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Wteodor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23656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F537B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685760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Sylvian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EECF888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4076083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37099187" w14:textId="7A0E32AA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6E69"/>
    <w:rsid w:val="007B7CDC"/>
    <w:rsid w:val="007E428D"/>
    <w:rsid w:val="00884244"/>
    <w:rsid w:val="00A2540C"/>
    <w:rsid w:val="00B75F14"/>
    <w:rsid w:val="00BD4F4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2021-11-11T07:05:00Z</dcterms:modified>
</cp:coreProperties>
</file>