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6D7C4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67826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6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4769DF65" w:rsidR="003E6E69" w:rsidRPr="003E6E69" w:rsidRDefault="00C758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22 июля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3101F">
        <w:rPr>
          <w:rFonts w:ascii="Times New Roman" w:hAnsi="Times New Roman" w:cs="Times New Roman"/>
          <w:sz w:val="24"/>
          <w:szCs w:val="24"/>
        </w:rPr>
        <w:t>дочери Ма</w:t>
      </w:r>
      <w:r>
        <w:rPr>
          <w:rFonts w:ascii="Times New Roman" w:hAnsi="Times New Roman" w:cs="Times New Roman"/>
          <w:sz w:val="24"/>
          <w:szCs w:val="24"/>
        </w:rPr>
        <w:t>гдалены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3101F">
        <w:rPr>
          <w:rFonts w:ascii="Times New Roman" w:hAnsi="Times New Roman" w:cs="Times New Roman"/>
          <w:sz w:val="24"/>
          <w:szCs w:val="24"/>
        </w:rPr>
        <w:t>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32C60BB5" w14:textId="77777777" w:rsidR="00777FA9" w:rsidRPr="003E6E69" w:rsidRDefault="00777FA9" w:rsidP="00777F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1821 г – крещение дочери Тодоры (НИАБ 136-13-893, лист 106, №12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1821-р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EA045" w14:textId="77777777" w:rsidR="00C75875" w:rsidRPr="00C75875" w:rsidRDefault="00DB13C9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75875"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75875" w:rsidRPr="00C758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№34</w:t>
      </w:r>
      <w:r w:rsidR="00C75875" w:rsidRPr="00C7587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75875" w:rsidRPr="00C758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9752A0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9C2F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7850C9" wp14:editId="5FC0172B">
            <wp:extent cx="5940425" cy="957678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E98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6D24A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1807 года. Метрическая запись о крещении.</w:t>
      </w:r>
    </w:p>
    <w:p w14:paraId="4D24777B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88ED7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25C89D2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3203494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58DCBD6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 Mateusz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1A1D1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43996EE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7587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8E7626" w14:textId="72BBF2BF" w:rsidR="00A2540C" w:rsidRDefault="00A2540C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5994CC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6E10E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6E10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E31C0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B74BD8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10E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941175" wp14:editId="1B6E7D83">
            <wp:extent cx="5940425" cy="724083"/>
            <wp:effectExtent l="0" t="0" r="3175" b="0"/>
            <wp:docPr id="908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870B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7A8837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февраля 1821 года. Метрическая запись о крещении.</w:t>
      </w:r>
    </w:p>
    <w:p w14:paraId="47C869F1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512B9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7FC2AAE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4FFE4F91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Eliena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3F5F44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369BA2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FD46DA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5C7AFB" w14:textId="77777777" w:rsidR="00777FA9" w:rsidRPr="00A2540C" w:rsidRDefault="00777FA9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777FA9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77FA9"/>
    <w:rsid w:val="007B057C"/>
    <w:rsid w:val="007B7CDC"/>
    <w:rsid w:val="007E428D"/>
    <w:rsid w:val="00A2540C"/>
    <w:rsid w:val="00A67826"/>
    <w:rsid w:val="00B75F14"/>
    <w:rsid w:val="00BD4F45"/>
    <w:rsid w:val="00C54BCC"/>
    <w:rsid w:val="00C75875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2022-08-16T09:50:00Z</dcterms:modified>
</cp:coreProperties>
</file>