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4F95F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A25E35">
        <w:rPr>
          <w:rFonts w:ascii="Times New Roman" w:hAnsi="Times New Roman" w:cs="Times New Roman"/>
          <w:b/>
          <w:bCs/>
          <w:sz w:val="24"/>
          <w:szCs w:val="24"/>
        </w:rPr>
        <w:t>Магдалена Павлова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A25E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25E35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105A9787" w:rsidR="003E6E69" w:rsidRPr="003E6E69" w:rsidRDefault="00C7587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738342"/>
      <w:r>
        <w:rPr>
          <w:rFonts w:ascii="Times New Roman" w:hAnsi="Times New Roman" w:cs="Times New Roman"/>
          <w:sz w:val="24"/>
          <w:szCs w:val="24"/>
        </w:rPr>
        <w:t>22 июля 1807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(НИАБ 136-13-893, лист </w:t>
      </w:r>
      <w:r>
        <w:rPr>
          <w:rFonts w:ascii="Times New Roman" w:hAnsi="Times New Roman" w:cs="Times New Roman"/>
          <w:sz w:val="24"/>
          <w:szCs w:val="24"/>
        </w:rPr>
        <w:t>6</w:t>
      </w:r>
      <w:r w:rsidR="0023101F">
        <w:rPr>
          <w:rFonts w:ascii="Times New Roman" w:hAnsi="Times New Roman" w:cs="Times New Roman"/>
          <w:sz w:val="24"/>
          <w:szCs w:val="24"/>
        </w:rPr>
        <w:t>3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34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807</w:t>
      </w:r>
      <w:r w:rsidR="003E6E69">
        <w:rPr>
          <w:rFonts w:ascii="Times New Roman" w:hAnsi="Times New Roman" w:cs="Times New Roman"/>
          <w:sz w:val="24"/>
          <w:szCs w:val="24"/>
        </w:rPr>
        <w:t>-р (ориг))</w:t>
      </w:r>
      <w:r w:rsidR="007B057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73EA045" w14:textId="77777777" w:rsidR="00C75875" w:rsidRPr="00C75875" w:rsidRDefault="00DB13C9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C75875" w:rsidRPr="00C75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63. </w:t>
      </w:r>
      <w:r w:rsidR="00C75875" w:rsidRPr="00C75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C75875" w:rsidRPr="00C7587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№34</w:t>
      </w:r>
      <w:r w:rsidR="00C75875" w:rsidRPr="00C75875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C75875" w:rsidRPr="00C7587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5875" w:rsidRPr="00C758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89752A0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049C2FA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587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17850C9" wp14:editId="5FC0172B">
            <wp:extent cx="5940425" cy="957678"/>
            <wp:effectExtent l="0" t="0" r="3175" b="0"/>
            <wp:docPr id="547" name="Рисунок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DE98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6D24AA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1807 года. Метрическая запись о крещении.</w:t>
      </w:r>
    </w:p>
    <w:p w14:paraId="4D24777B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088ED7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625C89D2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758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13203494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558DCBD6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Zielonka Mateusz</w:t>
      </w:r>
      <w:r w:rsidRPr="00C75875">
        <w:rPr>
          <w:rFonts w:ascii="Times New Roman" w:eastAsia="Calibri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BD1A1D1" w14:textId="77777777" w:rsidR="00C75875" w:rsidRPr="00C75875" w:rsidRDefault="00C75875" w:rsidP="00C75875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Randakowa Ullana – 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C75875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743996EE" w14:textId="77777777" w:rsidR="00C75875" w:rsidRPr="00C75875" w:rsidRDefault="00C75875" w:rsidP="00C7587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5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758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58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758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C75875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B8E7626" w14:textId="606017A7" w:rsidR="00A2540C" w:rsidRPr="00A2540C" w:rsidRDefault="00A2540C" w:rsidP="00C75875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2540C" w:rsidRPr="00A25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101F"/>
    <w:rsid w:val="00341E2A"/>
    <w:rsid w:val="003D6A36"/>
    <w:rsid w:val="003E6E69"/>
    <w:rsid w:val="007B057C"/>
    <w:rsid w:val="007B7CDC"/>
    <w:rsid w:val="007E428D"/>
    <w:rsid w:val="00A2540C"/>
    <w:rsid w:val="00A25E35"/>
    <w:rsid w:val="00B75F14"/>
    <w:rsid w:val="00BD4F45"/>
    <w:rsid w:val="00C54BCC"/>
    <w:rsid w:val="00C75875"/>
    <w:rsid w:val="00CC32B6"/>
    <w:rsid w:val="00D44E91"/>
    <w:rsid w:val="00DB13C9"/>
    <w:rsid w:val="00F7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2022-06-11T13:32:00Z</dcterms:modified>
</cp:coreProperties>
</file>