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70B19B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23101F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F76A2C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23101F">
        <w:rPr>
          <w:rFonts w:ascii="Times New Roman" w:hAnsi="Times New Roman" w:cs="Times New Roman"/>
          <w:b/>
          <w:bCs/>
          <w:sz w:val="24"/>
          <w:szCs w:val="24"/>
        </w:rPr>
        <w:t>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101F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700A1ED4" w:rsidR="003E6E69" w:rsidRPr="003E6E69" w:rsidRDefault="00F92939" w:rsidP="004969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738342"/>
      <w:r>
        <w:rPr>
          <w:rFonts w:ascii="Times New Roman" w:hAnsi="Times New Roman" w:cs="Times New Roman"/>
          <w:sz w:val="24"/>
          <w:szCs w:val="24"/>
        </w:rPr>
        <w:t>13 октября 1807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23101F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Розалии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63об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43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807</w:t>
      </w:r>
      <w:r w:rsidR="003E6E69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7B057C"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557DEF9B" w14:textId="01D09087" w:rsidR="00496953" w:rsidRPr="003E6E69" w:rsidRDefault="00496953" w:rsidP="004969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9470699"/>
      <w:bookmarkEnd w:id="0"/>
      <w:r>
        <w:rPr>
          <w:rFonts w:ascii="Times New Roman" w:hAnsi="Times New Roman" w:cs="Times New Roman"/>
          <w:sz w:val="24"/>
          <w:szCs w:val="24"/>
        </w:rPr>
        <w:t>26 сентября 1810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Людвика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>об, №4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1"/>
    <w:p w14:paraId="0C5B9BFD" w14:textId="163A212C" w:rsidR="00BD4F45" w:rsidRDefault="00BD4F45" w:rsidP="004969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EC8E05" w14:textId="77777777" w:rsidR="00F92939" w:rsidRPr="00F92939" w:rsidRDefault="00DB13C9" w:rsidP="0049695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98738328"/>
      <w:r w:rsidR="00F92939" w:rsidRPr="00F929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63об. </w:t>
      </w:r>
      <w:r w:rsidR="00F92939" w:rsidRPr="00F9293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F92939" w:rsidRPr="00F92939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F92939" w:rsidRPr="00F9293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92939" w:rsidRPr="00F9293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112F0F" w14:textId="77777777" w:rsidR="00F92939" w:rsidRPr="00F92939" w:rsidRDefault="00F92939" w:rsidP="004969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712BE" w14:textId="77777777" w:rsidR="00F92939" w:rsidRPr="00F92939" w:rsidRDefault="00F92939" w:rsidP="004969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3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84F803" wp14:editId="6A2B738A">
            <wp:extent cx="5940425" cy="1536454"/>
            <wp:effectExtent l="0" t="0" r="3175" b="6985"/>
            <wp:docPr id="557" name="Рисунок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B0A8" w14:textId="77777777" w:rsidR="00F92939" w:rsidRPr="00F92939" w:rsidRDefault="00F92939" w:rsidP="004969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3E842" w14:textId="77777777" w:rsidR="00F92939" w:rsidRPr="00F92939" w:rsidRDefault="00F92939" w:rsidP="004969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9293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октября 1807 года. Метрическая запись о крещении.</w:t>
      </w:r>
    </w:p>
    <w:p w14:paraId="608213E7" w14:textId="77777777" w:rsidR="00F92939" w:rsidRPr="00F92939" w:rsidRDefault="00F92939" w:rsidP="004969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25C48" w14:textId="77777777" w:rsidR="00F92939" w:rsidRPr="00F92939" w:rsidRDefault="00F92939" w:rsidP="004969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Rozalia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1DB2E6C" w14:textId="77777777" w:rsidR="00F92939" w:rsidRPr="00F92939" w:rsidRDefault="00F92939" w:rsidP="004969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 Piotr</w:t>
      </w:r>
      <w:r w:rsidRPr="00F92939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9086E0" w14:textId="77777777" w:rsidR="00F92939" w:rsidRPr="00F92939" w:rsidRDefault="00F92939" w:rsidP="004969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Zosia  –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3932E92" w14:textId="77777777" w:rsidR="00F92939" w:rsidRPr="00F92939" w:rsidRDefault="00F92939" w:rsidP="004969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Orciszewski Wincenty –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Осов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o.</w:t>
      </w:r>
    </w:p>
    <w:p w14:paraId="506E76CC" w14:textId="77777777" w:rsidR="00F92939" w:rsidRPr="00F92939" w:rsidRDefault="00F92939" w:rsidP="004969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8D04F32" w14:textId="77777777" w:rsidR="00F92939" w:rsidRPr="00F92939" w:rsidRDefault="00F92939" w:rsidP="004969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3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929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93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9293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92939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3B8E7626" w14:textId="7DB6DBF4" w:rsidR="00A2540C" w:rsidRDefault="00A2540C" w:rsidP="004969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73775A" w14:textId="3A33D403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094707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969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Pr="004969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Pr="00496953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4969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969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B6A8EA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7ADE2B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4969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5D3B59" wp14:editId="74BAA3AA">
            <wp:extent cx="5940425" cy="901885"/>
            <wp:effectExtent l="0" t="0" r="3175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E433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A4446E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9695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26 сентября 1810 года. Метрическая запись о крещении.</w:t>
      </w:r>
    </w:p>
    <w:p w14:paraId="26E209E0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A1AF04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Ludwik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DC401B8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Piotr  –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82E4CE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Zofija  –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90A182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Orćiszewski Wincenty, JP  –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A90B691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Skakunowna Ewdokija –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B8B74F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9695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49695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9695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3"/>
    <w:p w14:paraId="6B211D71" w14:textId="77777777" w:rsidR="00496953" w:rsidRPr="00496953" w:rsidRDefault="00496953" w:rsidP="004969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496953" w:rsidRPr="00496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496953"/>
    <w:rsid w:val="007B057C"/>
    <w:rsid w:val="007B7CDC"/>
    <w:rsid w:val="007E428D"/>
    <w:rsid w:val="00A2540C"/>
    <w:rsid w:val="00B75F14"/>
    <w:rsid w:val="00BD4F45"/>
    <w:rsid w:val="00C54BCC"/>
    <w:rsid w:val="00CC32B6"/>
    <w:rsid w:val="00D44E91"/>
    <w:rsid w:val="00DB13C9"/>
    <w:rsid w:val="00F76A2C"/>
    <w:rsid w:val="00F9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2022-07-23T09:11:00Z</dcterms:modified>
</cp:coreProperties>
</file>