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4BF91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F7F88">
        <w:rPr>
          <w:rFonts w:ascii="Times New Roman" w:hAnsi="Times New Roman" w:cs="Times New Roman"/>
          <w:b/>
          <w:bCs/>
          <w:sz w:val="24"/>
          <w:szCs w:val="24"/>
        </w:rPr>
        <w:t>Марыя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F7F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F8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2B08B931" w:rsidR="003E6E69" w:rsidRPr="003E6E69" w:rsidRDefault="009076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01716"/>
      <w:r>
        <w:rPr>
          <w:rFonts w:ascii="Times New Roman" w:hAnsi="Times New Roman" w:cs="Times New Roman"/>
          <w:sz w:val="24"/>
          <w:szCs w:val="24"/>
        </w:rPr>
        <w:t>10 июня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(ориг</w:t>
      </w:r>
      <w:r w:rsidR="00E0521D">
        <w:rPr>
          <w:rFonts w:ascii="Times New Roman" w:hAnsi="Times New Roman" w:cs="Times New Roman"/>
          <w:sz w:val="24"/>
          <w:szCs w:val="24"/>
        </w:rPr>
        <w:t>)).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0855" w14:textId="77777777" w:rsidR="00907600" w:rsidRPr="00907600" w:rsidRDefault="00DB13C9" w:rsidP="0090760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901660"/>
      <w:r w:rsidR="00907600"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07600" w:rsidRPr="009076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№31</w:t>
      </w:r>
      <w:r w:rsidR="00907600" w:rsidRPr="0090760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07600" w:rsidRPr="009076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DB63F7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6F8AF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AF50A7" wp14:editId="03B61FF1">
            <wp:extent cx="5940425" cy="1495989"/>
            <wp:effectExtent l="0" t="0" r="3175" b="9525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387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57CAE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1807 года. Метрическая запись о крещении.</w:t>
      </w:r>
    </w:p>
    <w:p w14:paraId="1C7CDE1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67F3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680C870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59677EF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883E06B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645457C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 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A876D02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0760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F6C973" w14:textId="586D99BA" w:rsidR="00B450D1" w:rsidRPr="00B450D1" w:rsidRDefault="00B450D1" w:rsidP="0090760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5F7F88"/>
    <w:rsid w:val="007B7CDC"/>
    <w:rsid w:val="007E428D"/>
    <w:rsid w:val="00907600"/>
    <w:rsid w:val="00A2540C"/>
    <w:rsid w:val="00B450D1"/>
    <w:rsid w:val="00B75F14"/>
    <w:rsid w:val="00BD4F45"/>
    <w:rsid w:val="00C54BCC"/>
    <w:rsid w:val="00CC32B6"/>
    <w:rsid w:val="00D44E91"/>
    <w:rsid w:val="00D7481E"/>
    <w:rsid w:val="00DB13C9"/>
    <w:rsid w:val="00E0521D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2022-06-11T11:21:00Z</dcterms:modified>
</cp:coreProperties>
</file>