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B6145C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ED7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Сушко) </w:t>
      </w:r>
      <w:r w:rsidR="001119BC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3F288D">
        <w:rPr>
          <w:rFonts w:ascii="Times New Roman" w:hAnsi="Times New Roman" w:cs="Times New Roman"/>
          <w:b/>
          <w:bCs/>
          <w:sz w:val="24"/>
          <w:szCs w:val="24"/>
        </w:rPr>
        <w:t>, Мелания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ED7" w:rsidRPr="00620ED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20ED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Suszkowna) 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1119BC" w:rsidRPr="00620ED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3F288D" w:rsidRPr="00620ED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F288D">
        <w:rPr>
          <w:rFonts w:ascii="Times New Roman" w:hAnsi="Times New Roman" w:cs="Times New Roman"/>
          <w:b/>
          <w:bCs/>
          <w:sz w:val="24"/>
          <w:szCs w:val="24"/>
          <w:lang w:val="pl-PL"/>
        </w:rPr>
        <w:t>Me</w:t>
      </w:r>
      <w:r w:rsidR="003F288D" w:rsidRPr="00620ED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F288D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AEDF9" w14:textId="07D733EE" w:rsidR="00620ED7" w:rsidRDefault="00620ED7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Авдакимом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ECB371A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p w14:paraId="34CC48EB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624B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№6/1812</w:t>
      </w:r>
      <w:r w:rsidRPr="00624B7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24B7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24B7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24B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1631A5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7B4B5B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DCE65E" wp14:editId="797E651C">
            <wp:extent cx="5940425" cy="1024507"/>
            <wp:effectExtent l="0" t="0" r="3175" b="44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F52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B4E52D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33C8C584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4E2E72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Audachim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58AEEC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3B4F9B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969A5CE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550AA807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0DDACD" w14:textId="77777777" w:rsidR="00620ED7" w:rsidRDefault="00620ED7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119BC"/>
    <w:rsid w:val="00140B4A"/>
    <w:rsid w:val="001C5AD1"/>
    <w:rsid w:val="00341E2A"/>
    <w:rsid w:val="003D6A36"/>
    <w:rsid w:val="003F288D"/>
    <w:rsid w:val="00620ED7"/>
    <w:rsid w:val="0071757D"/>
    <w:rsid w:val="007B7CDC"/>
    <w:rsid w:val="008C5536"/>
    <w:rsid w:val="00AA459F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2022-09-07T10:41:00Z</dcterms:modified>
</cp:coreProperties>
</file>