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9967F9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Апанович </w:t>
      </w:r>
      <w:r w:rsidR="00E930B7">
        <w:rPr>
          <w:rFonts w:ascii="Times New Roman" w:hAnsi="Times New Roman" w:cs="Times New Roman"/>
          <w:b/>
          <w:bCs/>
          <w:sz w:val="24"/>
          <w:szCs w:val="24"/>
        </w:rPr>
        <w:t>Матруна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="00E930B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30B7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Matruna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36685D4" w:rsidR="00CC32B6" w:rsidRPr="00756583" w:rsidRDefault="0063037B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62616"/>
      <w:r>
        <w:rPr>
          <w:rFonts w:ascii="Times New Roman" w:hAnsi="Times New Roman" w:cs="Times New Roman"/>
          <w:sz w:val="24"/>
          <w:szCs w:val="24"/>
        </w:rPr>
        <w:t>17 января 180</w:t>
      </w:r>
      <w:r w:rsidR="00EE5982">
        <w:rPr>
          <w:rFonts w:ascii="Times New Roman" w:hAnsi="Times New Roman" w:cs="Times New Roman"/>
          <w:sz w:val="24"/>
          <w:szCs w:val="24"/>
        </w:rPr>
        <w:t>4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Марцеллы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515E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478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E515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515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837779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3AAA3" w14:textId="73C1FB73" w:rsidR="0063037B" w:rsidRPr="0063037B" w:rsidRDefault="00F333E2" w:rsidP="0063037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303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3037B" w:rsidRPr="0063037B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="0063037B" w:rsidRPr="006303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№1/1804</w:t>
      </w:r>
      <w:r w:rsidR="0063037B" w:rsidRPr="0063037B">
        <w:rPr>
          <w:rFonts w:ascii="Times New Roman" w:hAnsi="Times New Roman" w:cs="Times New Roman"/>
          <w:b/>
          <w:sz w:val="24"/>
          <w:szCs w:val="24"/>
        </w:rPr>
        <w:t>-р</w:t>
      </w:r>
      <w:r w:rsidR="0063037B" w:rsidRPr="006303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B61F3B" w14:textId="77777777" w:rsidR="0063037B" w:rsidRPr="0063037B" w:rsidRDefault="0063037B" w:rsidP="006303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D9097A" w14:textId="77777777" w:rsidR="0063037B" w:rsidRPr="0063037B" w:rsidRDefault="0063037B" w:rsidP="006303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5E4541" wp14:editId="16939E1D">
            <wp:extent cx="5940425" cy="727710"/>
            <wp:effectExtent l="0" t="0" r="317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6E80" w14:textId="77777777" w:rsidR="0063037B" w:rsidRPr="0063037B" w:rsidRDefault="0063037B" w:rsidP="006303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9514E4" w14:textId="77777777" w:rsidR="0063037B" w:rsidRPr="0063037B" w:rsidRDefault="0063037B" w:rsidP="006303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37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17 января</w:t>
      </w:r>
      <w:r w:rsidRPr="006303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394F5A5A" w14:textId="77777777" w:rsidR="0063037B" w:rsidRPr="0063037B" w:rsidRDefault="0063037B" w:rsidP="006303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49FB59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Apanowiczowna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53C5835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Hryrzka –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1098AF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Matruna –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BE4A96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Surzko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крестный отец.</w:t>
      </w:r>
    </w:p>
    <w:p w14:paraId="3940549A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6303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3FA784D" w14:textId="77777777" w:rsidR="0063037B" w:rsidRPr="0063037B" w:rsidRDefault="0063037B" w:rsidP="0063037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3037B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6303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3037B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63037B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5544F316" w14:textId="6AE61270" w:rsidR="002C6C8A" w:rsidRPr="002C6C8A" w:rsidRDefault="002C6C8A" w:rsidP="0063037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3037B"/>
    <w:rsid w:val="006D1519"/>
    <w:rsid w:val="00721BFC"/>
    <w:rsid w:val="007B7CDC"/>
    <w:rsid w:val="0082222C"/>
    <w:rsid w:val="00837779"/>
    <w:rsid w:val="00935044"/>
    <w:rsid w:val="00A87E8A"/>
    <w:rsid w:val="00B478F0"/>
    <w:rsid w:val="00B75F14"/>
    <w:rsid w:val="00BD4F45"/>
    <w:rsid w:val="00CC0F1E"/>
    <w:rsid w:val="00CC32B6"/>
    <w:rsid w:val="00D44E91"/>
    <w:rsid w:val="00E515E1"/>
    <w:rsid w:val="00E605FB"/>
    <w:rsid w:val="00E930B7"/>
    <w:rsid w:val="00EE5982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2023-01-02T08:20:00Z</dcterms:modified>
</cp:coreProperties>
</file>