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C26E9B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435">
        <w:rPr>
          <w:rFonts w:ascii="Times New Roman" w:hAnsi="Times New Roman" w:cs="Times New Roman"/>
          <w:b/>
          <w:bCs/>
          <w:sz w:val="24"/>
          <w:szCs w:val="24"/>
        </w:rPr>
        <w:t>Томаш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435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C3FDA" w14:textId="631A3036" w:rsidR="0016196C" w:rsidRDefault="0016196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 xml:space="preserve">22 октября 1805 г – крещение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5FCEE2A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02E" w14:textId="65774261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№38/1805</w:t>
      </w:r>
      <w:r w:rsidRPr="0016196C">
        <w:rPr>
          <w:rFonts w:ascii="Times New Roman" w:hAnsi="Times New Roman" w:cs="Times New Roman"/>
          <w:b/>
          <w:sz w:val="24"/>
          <w:szCs w:val="24"/>
        </w:rPr>
        <w:t>-р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CA7B7C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F0156C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3F737D" wp14:editId="543E561B">
            <wp:extent cx="5940425" cy="871220"/>
            <wp:effectExtent l="0" t="0" r="3175" b="508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8DC1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B4DD76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Сердца Иисуса. 22 октября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2A0C21F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43F952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6C0CBBA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Joseph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549209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733996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0F7512ED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Czapljowa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963C313" w14:textId="77777777" w:rsidR="0016196C" w:rsidRPr="00565435" w:rsidRDefault="0016196C" w:rsidP="0016196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5654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56543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16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65435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2"/>
    <w:p w14:paraId="6349A2E3" w14:textId="77777777" w:rsidR="0016196C" w:rsidRDefault="0016196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196C"/>
    <w:rsid w:val="002C3505"/>
    <w:rsid w:val="002C6C8A"/>
    <w:rsid w:val="003159AA"/>
    <w:rsid w:val="00374C65"/>
    <w:rsid w:val="00565435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C01DC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2023-01-13T06:44:00Z</dcterms:modified>
</cp:coreProperties>
</file>