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574BFF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Горавчик </w:t>
      </w:r>
      <w:r w:rsidR="002A5364">
        <w:rPr>
          <w:rFonts w:ascii="Times New Roman" w:hAnsi="Times New Roman" w:cs="Times New Roman"/>
          <w:b/>
          <w:bCs/>
          <w:sz w:val="24"/>
          <w:szCs w:val="24"/>
        </w:rPr>
        <w:t>Арына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2A536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D41D30" w:rsidRPr="00F46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5364">
        <w:rPr>
          <w:rFonts w:ascii="Times New Roman" w:hAnsi="Times New Roman" w:cs="Times New Roman"/>
          <w:b/>
          <w:bCs/>
          <w:sz w:val="24"/>
          <w:szCs w:val="24"/>
          <w:lang w:val="pl-PL"/>
        </w:rPr>
        <w:t>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74C7FF" w:rsidR="00CC32B6" w:rsidRPr="00756583" w:rsidRDefault="00F46DBB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ноября 1785</w:t>
      </w:r>
      <w:r w:rsidR="00D41D3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Якова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89171" w14:textId="2DAD90B6" w:rsidR="00F46DBB" w:rsidRPr="00F46DBB" w:rsidRDefault="00F46DBB" w:rsidP="00F46DB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№29/1785-р (коп).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B06734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7416D9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3A4BF" wp14:editId="56640BA7">
            <wp:extent cx="5940425" cy="1729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E52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38414F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ноября 1785 года. Метрическая запись о крещении.</w:t>
      </w:r>
    </w:p>
    <w:p w14:paraId="732E6583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F94F7F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Harauczyk</w:t>
      </w: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Jakow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86B8D2F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Harauczyk Wasil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1419F1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Harauczykowa Aryna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B341288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Harauczyk Nuprey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B7DF65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D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Xienia</w:t>
      </w:r>
      <w:r w:rsidRPr="00F46D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6D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02066C" w14:textId="77777777" w:rsidR="00F46DBB" w:rsidRPr="00F46DBB" w:rsidRDefault="00F46DBB" w:rsidP="00F46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D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46D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D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46D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46DB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F176216" w14:textId="0CBD4A2F" w:rsidR="00CC32B6" w:rsidRPr="00CC32B6" w:rsidRDefault="00CC32B6" w:rsidP="00F46DB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A5364"/>
    <w:rsid w:val="002C3505"/>
    <w:rsid w:val="007B7CDC"/>
    <w:rsid w:val="00A87E8A"/>
    <w:rsid w:val="00B75F14"/>
    <w:rsid w:val="00BD4F45"/>
    <w:rsid w:val="00CC32B6"/>
    <w:rsid w:val="00D41D30"/>
    <w:rsid w:val="00D44E91"/>
    <w:rsid w:val="00F4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2022-03-15T06:05:00Z</dcterms:modified>
</cp:coreProperties>
</file>