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0B591F" w:rsidR="00CC32B6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72187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00127A">
        <w:rPr>
          <w:rFonts w:ascii="Times New Roman" w:hAnsi="Times New Roman" w:cs="Times New Roman"/>
          <w:b/>
          <w:bCs/>
          <w:sz w:val="24"/>
          <w:szCs w:val="24"/>
        </w:rPr>
        <w:t>оф</w:t>
      </w:r>
      <w:r w:rsidR="00872187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00127A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0012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72187">
        <w:rPr>
          <w:rFonts w:ascii="Times New Roman" w:hAnsi="Times New Roman" w:cs="Times New Roman"/>
          <w:b/>
          <w:bCs/>
          <w:sz w:val="24"/>
          <w:szCs w:val="24"/>
        </w:rPr>
        <w:t>Янк</w:t>
      </w:r>
      <w:r w:rsidR="0000127A">
        <w:rPr>
          <w:rFonts w:ascii="Times New Roman" w:hAnsi="Times New Roman" w:cs="Times New Roman"/>
          <w:b/>
          <w:bCs/>
          <w:sz w:val="24"/>
          <w:szCs w:val="24"/>
        </w:rPr>
        <w:t>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Horawczyk</w:t>
      </w:r>
      <w:r w:rsidR="0000127A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Pr="00A87E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0127A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53D4EC8" w:rsidR="00CC32B6" w:rsidRPr="00756583" w:rsidRDefault="00A87E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</w:t>
      </w:r>
      <w:r w:rsidR="00D769FE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175ED3" w14:textId="658D7737" w:rsidR="00A87E8A" w:rsidRPr="00A87E8A" w:rsidRDefault="00D44E91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87E8A"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A87E8A"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№5/1782-р (коп).</w:t>
      </w:r>
      <w:r w:rsidR="00A87E8A"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EFB36E" wp14:editId="21C355AF">
            <wp:extent cx="5940425" cy="1468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9D6EA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15 сентября 1782 года. Метрическая запись о крещении.</w:t>
      </w:r>
    </w:p>
    <w:p w14:paraId="39AA8E0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1867F4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Horawczykowna</w:t>
      </w: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4658F6AC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Horawczyk Janka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FC0810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Horawczykowa Chwiedora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CE3703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Punski Prokop</w:t>
      </w: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2148D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Ahapanowiczowa Ahafia</w:t>
      </w: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F3C59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7E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7E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7E8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87E8A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F176216" w14:textId="77777777" w:rsidR="00CC32B6" w:rsidRP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27A"/>
    <w:rsid w:val="0003447F"/>
    <w:rsid w:val="007B7CDC"/>
    <w:rsid w:val="00872187"/>
    <w:rsid w:val="00A87E8A"/>
    <w:rsid w:val="00B75F14"/>
    <w:rsid w:val="00BD4F45"/>
    <w:rsid w:val="00CC32B6"/>
    <w:rsid w:val="00D44E91"/>
    <w:rsid w:val="00D7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2021-11-11T08:09:00Z</dcterms:modified>
</cp:coreProperties>
</file>