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2101CD" w:rsidR="00CC32B6" w:rsidRDefault="006B43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B86419">
        <w:rPr>
          <w:rFonts w:ascii="Times New Roman" w:hAnsi="Times New Roman" w:cs="Times New Roman"/>
          <w:b/>
          <w:bCs/>
          <w:sz w:val="24"/>
          <w:szCs w:val="24"/>
        </w:rPr>
        <w:t>ст</w:t>
      </w:r>
      <w:r>
        <w:rPr>
          <w:rFonts w:ascii="Times New Roman" w:hAnsi="Times New Roman" w:cs="Times New Roman"/>
          <w:b/>
          <w:bCs/>
          <w:sz w:val="24"/>
          <w:szCs w:val="24"/>
        </w:rPr>
        <w:t>овск</w:t>
      </w:r>
      <w:r w:rsidR="00F21919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919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7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86419">
        <w:rPr>
          <w:rFonts w:ascii="Times New Roman" w:hAnsi="Times New Roman" w:cs="Times New Roman"/>
          <w:b/>
          <w:bCs/>
          <w:sz w:val="24"/>
          <w:szCs w:val="24"/>
          <w:lang w:val="pl-PL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F2191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4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91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756053DB" w:rsidR="004660FF" w:rsidRPr="00756583" w:rsidRDefault="006B437D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 w:rsidRPr="006B437D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6B437D">
        <w:rPr>
          <w:rFonts w:ascii="Times New Roman" w:hAnsi="Times New Roman" w:cs="Times New Roman"/>
          <w:sz w:val="24"/>
          <w:szCs w:val="24"/>
        </w:rPr>
        <w:t xml:space="preserve"> 1807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 xml:space="preserve">Алексея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66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D60F2" w14:textId="7FD1420B" w:rsidR="006B437D" w:rsidRPr="006B437D" w:rsidRDefault="006B437D" w:rsidP="006B43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333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9799905"/>
      <w:r w:rsidRPr="006B43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</w:t>
      </w:r>
      <w:r w:rsidRPr="006B43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№18</w:t>
      </w:r>
      <w:r w:rsidRPr="006B437D">
        <w:rPr>
          <w:rFonts w:ascii="Times New Roman" w:hAnsi="Times New Roman" w:cs="Times New Roman"/>
          <w:b/>
          <w:sz w:val="24"/>
          <w:szCs w:val="24"/>
        </w:rPr>
        <w:t>/1807</w:t>
      </w:r>
      <w:r w:rsidRPr="006B43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6B43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3D0B3E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52682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E7E24" wp14:editId="16DA1734">
            <wp:extent cx="5940425" cy="1140998"/>
            <wp:effectExtent l="0" t="0" r="3175" b="254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3306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9594D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марта 1807 года. Метрическая запись о крещении.</w:t>
      </w:r>
    </w:p>
    <w:p w14:paraId="7073BCEE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3EE20" w14:textId="59F6D790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="00B8641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B864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B8641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Alexiey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472F840" w14:textId="5AEB54EB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B86419" w:rsidRPr="00B864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B864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B86419" w:rsidRPr="00B864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 Symon</w:t>
      </w:r>
      <w:r w:rsidRPr="006B437D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AA72B0" w14:textId="6A1387B3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B8641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B864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B8641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owska Marjana  –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FE8FB2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6B437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со двора Дедиловичского.</w:t>
      </w:r>
    </w:p>
    <w:p w14:paraId="72DB7D9F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деревня Дедиловичи.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96F346C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37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B43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437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B437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B437D">
        <w:rPr>
          <w:rFonts w:ascii="Times New Roman" w:hAnsi="Times New Roman" w:cs="Times New Roman"/>
          <w:sz w:val="24"/>
          <w:szCs w:val="24"/>
        </w:rPr>
        <w:t>.</w:t>
      </w:r>
    </w:p>
    <w:p w14:paraId="50A30BF4" w14:textId="6A3AF038" w:rsidR="00011702" w:rsidRPr="00011702" w:rsidRDefault="00011702" w:rsidP="006B437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C60930A" w14:textId="77777777" w:rsidR="00F333E2" w:rsidRPr="00F333E2" w:rsidRDefault="00F333E2" w:rsidP="006B43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6B437D"/>
    <w:rsid w:val="00721BFC"/>
    <w:rsid w:val="007B7CDC"/>
    <w:rsid w:val="00860859"/>
    <w:rsid w:val="00902C30"/>
    <w:rsid w:val="00A87E8A"/>
    <w:rsid w:val="00B75F14"/>
    <w:rsid w:val="00B86419"/>
    <w:rsid w:val="00BD4F45"/>
    <w:rsid w:val="00CC32B6"/>
    <w:rsid w:val="00D44E91"/>
    <w:rsid w:val="00F21919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2022-06-11T06:57:00Z</dcterms:modified>
</cp:coreProperties>
</file>