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7924E3" w:rsidR="00CC32B6" w:rsidRDefault="00CE6A09" w:rsidP="007513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Пунск</w:t>
      </w:r>
      <w:r w:rsidR="00617977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977">
        <w:rPr>
          <w:rFonts w:ascii="Times New Roman" w:hAnsi="Times New Roman" w:cs="Times New Roman"/>
          <w:b/>
          <w:bCs/>
          <w:sz w:val="24"/>
          <w:szCs w:val="24"/>
        </w:rPr>
        <w:t>Параска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Punsk</w:t>
      </w:r>
      <w:r w:rsidR="0061797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E6A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977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4F77A" w14:textId="72E2EBD0" w:rsidR="00045D03" w:rsidRPr="00756583" w:rsidRDefault="00CE6A09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0034"/>
      <w:r>
        <w:rPr>
          <w:rFonts w:ascii="Times New Roman" w:hAnsi="Times New Roman" w:cs="Times New Roman"/>
          <w:sz w:val="24"/>
          <w:szCs w:val="24"/>
        </w:rPr>
        <w:t>12 июля 1786</w:t>
      </w:r>
      <w:r w:rsidR="00045D03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Антона</w:t>
      </w:r>
      <w:r w:rsidR="00045D0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832-2-18</w:t>
      </w:r>
      <w:r w:rsidR="00045D0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232</w:t>
      </w:r>
      <w:r w:rsidR="00045D03">
        <w:rPr>
          <w:rFonts w:ascii="Times New Roman" w:hAnsi="Times New Roman" w:cs="Times New Roman"/>
          <w:sz w:val="24"/>
          <w:szCs w:val="24"/>
        </w:rPr>
        <w:t xml:space="preserve">, 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513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45D0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8AC44D" w14:textId="71B4AA05" w:rsidR="00CE6A09" w:rsidRPr="00CE6A09" w:rsidRDefault="00CE6A09" w:rsidP="00CE6A0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232.</w:t>
      </w:r>
      <w:r w:rsidRPr="00CE6A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№17/1786-р (коп).</w:t>
      </w:r>
      <w:r w:rsidRPr="00CE6A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899B0EA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24CCE9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A0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907A4F" wp14:editId="3AB10E9A">
            <wp:extent cx="5940425" cy="1892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E08F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14A698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июля 1786 года. Метрическая запись о крещении.</w:t>
      </w:r>
    </w:p>
    <w:p w14:paraId="1047C421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3BCE3A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Punski</w:t>
      </w: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D635ACE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Punski Prokop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79F56DB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A0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Punska Paraska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D3F2B9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Ławryn</w:t>
      </w:r>
      <w:r w:rsidRPr="00CE6A0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139F97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A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 Barbara</w:t>
      </w:r>
      <w:r w:rsidRPr="00CE6A0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6A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DE2B69" w14:textId="77777777" w:rsidR="00CE6A09" w:rsidRPr="00CE6A09" w:rsidRDefault="00CE6A09" w:rsidP="00CE6A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A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E6A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6A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E6A0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E6A0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1375B2E" w14:textId="013446E5" w:rsidR="00045D03" w:rsidRPr="00F333E2" w:rsidRDefault="00045D03" w:rsidP="00CE6A0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45D03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2C3505"/>
    <w:rsid w:val="004660FF"/>
    <w:rsid w:val="004F6EF3"/>
    <w:rsid w:val="00617977"/>
    <w:rsid w:val="00721BFC"/>
    <w:rsid w:val="00751338"/>
    <w:rsid w:val="007B7CDC"/>
    <w:rsid w:val="00A87E8A"/>
    <w:rsid w:val="00AC39B2"/>
    <w:rsid w:val="00B02F99"/>
    <w:rsid w:val="00B75F14"/>
    <w:rsid w:val="00BD4F45"/>
    <w:rsid w:val="00CC32B6"/>
    <w:rsid w:val="00CE6A09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2022-03-15T12:20:00Z</dcterms:modified>
</cp:coreProperties>
</file>