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CC829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57972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7FDECCE5" w:rsidR="00B70798" w:rsidRPr="00756583" w:rsidRDefault="000133F6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 1816</w:t>
      </w:r>
      <w:r w:rsidR="00B7079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 w:rsidR="00B7079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B70798">
        <w:rPr>
          <w:rFonts w:ascii="Times New Roman" w:hAnsi="Times New Roman" w:cs="Times New Roman"/>
          <w:sz w:val="24"/>
          <w:szCs w:val="24"/>
        </w:rPr>
        <w:t xml:space="preserve">, 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B7079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B707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B70798">
        <w:rPr>
          <w:rFonts w:ascii="Times New Roman" w:hAnsi="Times New Roman" w:cs="Times New Roman"/>
          <w:sz w:val="24"/>
          <w:szCs w:val="24"/>
        </w:rPr>
        <w:t>).</w:t>
      </w:r>
    </w:p>
    <w:p w14:paraId="79D8B5FC" w14:textId="77777777" w:rsidR="007178C7" w:rsidRPr="00756583" w:rsidRDefault="007178C7" w:rsidP="007178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1819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8A93130" w14:textId="77777777" w:rsidR="006C625C" w:rsidRPr="00756583" w:rsidRDefault="006C625C" w:rsidP="006C62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августа 1821 г – крещение дочери Текли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F7F17" w14:textId="77777777" w:rsidR="000133F6" w:rsidRPr="000133F6" w:rsidRDefault="00B70798" w:rsidP="000133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0133F6"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33F6" w:rsidRPr="000133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="000133F6" w:rsidRPr="000133F6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133F6" w:rsidRPr="000133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33F6" w:rsidRPr="000133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DB7E67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8D2896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133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648361" wp14:editId="5C111B0B">
            <wp:extent cx="5940425" cy="835056"/>
            <wp:effectExtent l="0" t="0" r="3175" b="317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BD02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11F09D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1816 года. Метрическая запись о крещении.</w:t>
      </w:r>
    </w:p>
    <w:p w14:paraId="79486650" w14:textId="77777777" w:rsidR="000133F6" w:rsidRPr="000133F6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89FC8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DA8BB00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1ADC8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8BAFEB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Dzienis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E881BF" w14:textId="77777777" w:rsidR="000133F6" w:rsidRPr="000133F6" w:rsidRDefault="000133F6" w:rsidP="000133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Tecjana – 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33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C638C8" w14:textId="77777777" w:rsidR="000133F6" w:rsidRPr="007178C7" w:rsidRDefault="000133F6" w:rsidP="000133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178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133F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178C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133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178C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DCC7270" w14:textId="7C7D1390" w:rsidR="00B70798" w:rsidRPr="007178C7" w:rsidRDefault="00B70798" w:rsidP="00013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F66B660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178C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3E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CF3EC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3E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6F4954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5D0E28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3E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E49C3E" wp14:editId="534AE737">
            <wp:extent cx="5940425" cy="740024"/>
            <wp:effectExtent l="0" t="0" r="3175" b="3175"/>
            <wp:docPr id="80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B13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EB09DF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1819 года. Метрическая запись о крещении.</w:t>
      </w:r>
    </w:p>
    <w:p w14:paraId="0FE6A547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5F529C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9F0FEE4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F50F6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81C8ED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Dionizy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62AF3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A9A0D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9DC47B" w14:textId="3DD0E829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7B4665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62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107. 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Pr="004B6BF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6B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6B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4860DE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B8E5C2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6B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67E75B" wp14:editId="262376F6">
            <wp:extent cx="5940425" cy="906177"/>
            <wp:effectExtent l="0" t="0" r="3175" b="8255"/>
            <wp:docPr id="940" name="Рисунок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3DC2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752619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Осовская Покровская церковь. 28 августа 1821 года. Метрическая запись о крещении.</w:t>
      </w:r>
    </w:p>
    <w:p w14:paraId="2C437921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ABDFB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CA71B99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DABF7B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F0B81D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D3EF9F" w14:textId="77777777" w:rsidR="006C625C" w:rsidRPr="004B6BFA" w:rsidRDefault="006C625C" w:rsidP="006C6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6B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9CA4B8" w14:textId="77777777" w:rsidR="006C625C" w:rsidRPr="004B6BFA" w:rsidRDefault="006C625C" w:rsidP="006C6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B6BF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B6BF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67520D" w14:textId="77777777" w:rsidR="006C625C" w:rsidRPr="00A87E8A" w:rsidRDefault="006C625C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C625C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F6"/>
    <w:rsid w:val="0003447F"/>
    <w:rsid w:val="002C3505"/>
    <w:rsid w:val="003B7781"/>
    <w:rsid w:val="00457972"/>
    <w:rsid w:val="00502F78"/>
    <w:rsid w:val="006133BA"/>
    <w:rsid w:val="006C625C"/>
    <w:rsid w:val="007178C7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2022-08-17T02:36:00Z</dcterms:modified>
</cp:coreProperties>
</file>