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4C7F9C" w:rsidR="00CC32B6" w:rsidRDefault="00A401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Царык? </w:t>
      </w:r>
      <w:r w:rsidR="00585A16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Caryk</w:t>
      </w:r>
      <w:r w:rsidR="00585A1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401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5A16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0814E61" w:rsidR="00CC32B6" w:rsidRPr="00756583" w:rsidRDefault="00A401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октября 1814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Лукаша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5B34B" w14:textId="77777777" w:rsidR="00A4018D" w:rsidRPr="00A4018D" w:rsidRDefault="00F333E2" w:rsidP="00A4018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A4018D"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A4018D" w:rsidRPr="00A401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A4018D" w:rsidRPr="00A4018D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A4018D" w:rsidRPr="00A401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018D" w:rsidRPr="00A401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8BFD31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7D1C70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4018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C9131A" wp14:editId="44EE84B7">
            <wp:extent cx="5940425" cy="736958"/>
            <wp:effectExtent l="0" t="0" r="3175" b="6350"/>
            <wp:docPr id="546" name="Рисунок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D426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AF7904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октября 1814 года. Метрическая запись о крещении.</w:t>
      </w:r>
    </w:p>
    <w:p w14:paraId="6CC265AB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33B71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Caryk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Ł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4CC54A9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Caryk? Alaxiey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D8C5EA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Carykowa? Katerzyna 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2D78D9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820AAD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E073A0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4018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4018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4018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C5FB84" w14:textId="7BC0A6B9" w:rsidR="000B4887" w:rsidRPr="000B4887" w:rsidRDefault="000B4887" w:rsidP="00A4018D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7C4EB7D6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B4887" w:rsidRPr="000B4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B7781"/>
    <w:rsid w:val="00556A5F"/>
    <w:rsid w:val="00585A16"/>
    <w:rsid w:val="00645583"/>
    <w:rsid w:val="006963DE"/>
    <w:rsid w:val="00721BFC"/>
    <w:rsid w:val="007B7CDC"/>
    <w:rsid w:val="00892F02"/>
    <w:rsid w:val="00A4018D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2022-08-05T08:52:00Z</dcterms:modified>
</cp:coreProperties>
</file>