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315933" w:rsidR="00CC32B6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5A46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D45A4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C4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A4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42608680" w:rsidR="008B0DC4" w:rsidRPr="00756583" w:rsidRDefault="00C402D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3 октября 1809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Авдея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4C47AE">
        <w:rPr>
          <w:rFonts w:ascii="Times New Roman" w:hAnsi="Times New Roman" w:cs="Times New Roman"/>
          <w:sz w:val="24"/>
          <w:szCs w:val="24"/>
        </w:rPr>
        <w:t>5об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C9C97BB" w14:textId="77777777" w:rsidR="009C36A5" w:rsidRPr="00756583" w:rsidRDefault="009C36A5" w:rsidP="009C36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июля 1811 г – крещение дочери Текли (НИАБ 136-13-894, лист 81,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0BF54" w14:textId="77777777" w:rsidR="00C402D6" w:rsidRPr="00C402D6" w:rsidRDefault="00F333E2" w:rsidP="00C402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4719052"/>
      <w:bookmarkStart w:id="2" w:name="_Hlk71356744"/>
      <w:bookmarkStart w:id="3" w:name="_Hlk71268862"/>
      <w:bookmarkStart w:id="4" w:name="_Hlk70614305"/>
      <w:r w:rsidR="00C402D6"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C402D6" w:rsidRPr="00C402D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402D6" w:rsidRPr="00C402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38B02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CA188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E3BE41" wp14:editId="15067DFC">
            <wp:extent cx="5940425" cy="910469"/>
            <wp:effectExtent l="0" t="0" r="3175" b="444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45B5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4E351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</w:t>
      </w:r>
      <w:r w:rsidRPr="00C402D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85711B6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4F5DF8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Audzey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2D4A752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23BF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Parasia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7342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Jozef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C7AE8F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80537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402D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402D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402D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2140736" w14:textId="0E75B1DC" w:rsidR="00893C87" w:rsidRDefault="00893C87" w:rsidP="00C402D6">
      <w:pPr>
        <w:rPr>
          <w:rFonts w:ascii="Times New Roman" w:hAnsi="Times New Roman" w:cs="Times New Roman"/>
          <w:sz w:val="24"/>
          <w:szCs w:val="24"/>
        </w:rPr>
      </w:pPr>
    </w:p>
    <w:p w14:paraId="6736D306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076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Pr="006076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Pr="0060764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6076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076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4A703C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C08C94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6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5F9818" wp14:editId="065ACDDA">
            <wp:extent cx="5940425" cy="750447"/>
            <wp:effectExtent l="0" t="0" r="3175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15A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6AFA3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0764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июля 1811 года. Метрическая запись о крещении.</w:t>
      </w:r>
    </w:p>
    <w:p w14:paraId="23ECE72B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D2620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05C7ABB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DD415C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Szapielewiczowna Parasia 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212FB3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Hapanowicz Jozef 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12FD898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Nasta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950EA5" w14:textId="77777777" w:rsidR="009C36A5" w:rsidRPr="0060764E" w:rsidRDefault="009C36A5" w:rsidP="009C36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0764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60764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0764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434FEFE" w14:textId="77777777" w:rsidR="009C36A5" w:rsidRPr="00893C87" w:rsidRDefault="009C36A5" w:rsidP="00C402D6">
      <w:pPr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1F225618" w14:textId="77777777" w:rsidR="00645583" w:rsidRPr="00645583" w:rsidRDefault="00645583" w:rsidP="004C47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4C47AE"/>
    <w:rsid w:val="00645583"/>
    <w:rsid w:val="006963DE"/>
    <w:rsid w:val="00721BFC"/>
    <w:rsid w:val="007B7CDC"/>
    <w:rsid w:val="00892F02"/>
    <w:rsid w:val="00893C87"/>
    <w:rsid w:val="008B0DC4"/>
    <w:rsid w:val="009C36A5"/>
    <w:rsid w:val="00A87E8A"/>
    <w:rsid w:val="00B75F14"/>
    <w:rsid w:val="00BD4F45"/>
    <w:rsid w:val="00C402D6"/>
    <w:rsid w:val="00CC32B6"/>
    <w:rsid w:val="00D44E91"/>
    <w:rsid w:val="00D45A46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2022-07-27T15:11:00Z</dcterms:modified>
</cp:coreProperties>
</file>