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AECD17" w:rsidR="00CC32B6" w:rsidRPr="00054381" w:rsidRDefault="004A72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</w:t>
      </w:r>
      <w:r w:rsidR="00C46F73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05438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6F73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05438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Makowsk</w:t>
      </w:r>
      <w:r w:rsidR="00C46F7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5438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773B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46F73">
        <w:rPr>
          <w:rFonts w:ascii="Times New Roman" w:hAnsi="Times New Roman" w:cs="Times New Roman"/>
          <w:b/>
          <w:bCs/>
          <w:sz w:val="24"/>
          <w:szCs w:val="24"/>
          <w:lang w:val="pl-PL"/>
        </w:rPr>
        <w:t>nna</w:t>
      </w:r>
      <w:r w:rsidR="00CC32B6" w:rsidRPr="0005438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5438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4FD3B0B" w14:textId="4D53DBD8" w:rsidR="00054381" w:rsidRPr="00756583" w:rsidRDefault="00054381" w:rsidP="000543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884931"/>
      <w:r>
        <w:rPr>
          <w:rFonts w:ascii="Times New Roman" w:hAnsi="Times New Roman" w:cs="Times New Roman"/>
          <w:sz w:val="24"/>
          <w:szCs w:val="24"/>
        </w:rPr>
        <w:t xml:space="preserve">25 августа 1801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Франциска, сына Стефана и Барбары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E4AC8" w14:textId="77777777" w:rsidR="00054381" w:rsidRPr="00FD6C8A" w:rsidRDefault="00054381" w:rsidP="0005438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837-4-32: </w:t>
      </w:r>
      <w:r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№18/1801</w:t>
      </w:r>
      <w:r w:rsidRPr="00FD6C8A">
        <w:rPr>
          <w:rFonts w:ascii="Times New Roman" w:hAnsi="Times New Roman" w:cs="Times New Roman"/>
          <w:b/>
          <w:sz w:val="24"/>
          <w:szCs w:val="24"/>
        </w:rPr>
        <w:t>-р</w:t>
      </w:r>
      <w:r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A79819" w14:textId="77777777" w:rsidR="00054381" w:rsidRPr="00FD6C8A" w:rsidRDefault="00054381" w:rsidP="000543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82CED4" w14:textId="77777777" w:rsidR="00054381" w:rsidRPr="00FD6C8A" w:rsidRDefault="00054381" w:rsidP="000543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CB71F1" wp14:editId="2EDEE7D8">
            <wp:extent cx="5940425" cy="664210"/>
            <wp:effectExtent l="0" t="0" r="3175" b="254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4306" w14:textId="77777777" w:rsidR="00054381" w:rsidRPr="00FD6C8A" w:rsidRDefault="00054381" w:rsidP="000543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293D3C" w14:textId="77777777" w:rsidR="00054381" w:rsidRPr="00FD6C8A" w:rsidRDefault="00054381" w:rsidP="000543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C8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6C8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6C8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6C8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25 августа 1801 года. Метрическая запись о крещении.</w:t>
      </w:r>
    </w:p>
    <w:p w14:paraId="7C1F0188" w14:textId="77777777" w:rsidR="00054381" w:rsidRPr="00FD6C8A" w:rsidRDefault="00054381" w:rsidP="000543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8ABD56" w14:textId="77777777" w:rsidR="00054381" w:rsidRPr="00FD6C8A" w:rsidRDefault="00054381" w:rsidP="0005438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018E5AB2" w14:textId="77777777" w:rsidR="00054381" w:rsidRPr="00FD6C8A" w:rsidRDefault="00054381" w:rsidP="0005438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 Stefan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A18F5" w14:textId="77777777" w:rsidR="00054381" w:rsidRPr="00FD6C8A" w:rsidRDefault="00054381" w:rsidP="0005438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Barbara 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DC54FB" w14:textId="77777777" w:rsidR="00054381" w:rsidRPr="00FD6C8A" w:rsidRDefault="00054381" w:rsidP="0005438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Emilian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47B50EA7" w14:textId="77777777" w:rsidR="00054381" w:rsidRPr="00FD6C8A" w:rsidRDefault="00054381" w:rsidP="0005438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080004F9" w14:textId="77777777" w:rsidR="00054381" w:rsidRPr="00FD6C8A" w:rsidRDefault="00054381" w:rsidP="0005438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7D0092A" w14:textId="77777777" w:rsidR="00425E79" w:rsidRPr="0016266E" w:rsidRDefault="00425E79" w:rsidP="0005438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425E79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4381"/>
    <w:rsid w:val="000773B1"/>
    <w:rsid w:val="0016266E"/>
    <w:rsid w:val="002C3505"/>
    <w:rsid w:val="003569EB"/>
    <w:rsid w:val="00425E79"/>
    <w:rsid w:val="004A7242"/>
    <w:rsid w:val="004C7BD8"/>
    <w:rsid w:val="00624A2B"/>
    <w:rsid w:val="007B7CDC"/>
    <w:rsid w:val="008C3B58"/>
    <w:rsid w:val="00906301"/>
    <w:rsid w:val="0099460C"/>
    <w:rsid w:val="00A87E8A"/>
    <w:rsid w:val="00B75F14"/>
    <w:rsid w:val="00BD4F45"/>
    <w:rsid w:val="00C46F73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2022-12-25T15:23:00Z</dcterms:modified>
</cp:coreProperties>
</file>