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A6109E" w:rsidR="00CC32B6" w:rsidRDefault="00E3615D" w:rsidP="00E361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01710C" w:rsidR="00CC32B6" w:rsidRPr="00756583" w:rsidRDefault="00E3615D" w:rsidP="00E3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июля 1797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30464">
        <w:rPr>
          <w:rFonts w:ascii="Times New Roman" w:hAnsi="Times New Roman" w:cs="Times New Roman"/>
          <w:sz w:val="24"/>
          <w:szCs w:val="24"/>
        </w:rPr>
        <w:t>дочери Магдал</w:t>
      </w:r>
      <w:r w:rsidR="009F686C">
        <w:rPr>
          <w:rFonts w:ascii="Times New Roman" w:hAnsi="Times New Roman" w:cs="Times New Roman"/>
          <w:sz w:val="24"/>
          <w:szCs w:val="24"/>
        </w:rPr>
        <w:t>е</w:t>
      </w:r>
      <w:r w:rsidR="00A30464"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A30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6F02F" w14:textId="77777777" w:rsidR="00E3615D" w:rsidRPr="00E37AAB" w:rsidRDefault="00F33C0E" w:rsidP="00E3615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E3615D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E3615D" w:rsidRPr="00E3615D">
        <w:rPr>
          <w:rFonts w:ascii="Times New Roman" w:eastAsia="Calibri" w:hAnsi="Times New Roman" w:cs="Times New Roman"/>
          <w:sz w:val="24"/>
          <w:szCs w:val="24"/>
        </w:rPr>
        <w:t>33об</w:t>
      </w:r>
      <w:r w:rsidR="00E3615D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3615D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3615D" w:rsidRPr="00E3615D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E3615D" w:rsidRPr="00E3615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E3615D" w:rsidRPr="00E3615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15D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5910F2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BCD89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15D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077CFCD9" wp14:editId="60FCCFFF">
            <wp:extent cx="5940425" cy="995691"/>
            <wp:effectExtent l="0" t="0" r="3175" b="0"/>
            <wp:docPr id="3052" name="Рисунок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CE65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2D96C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6BF12D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15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июля 1797 года. Метрическая запись о крещении.</w:t>
      </w:r>
    </w:p>
    <w:p w14:paraId="55104F98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CA6AFC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незаконнорожденная дочь матери с деревни Пяд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нь.</w:t>
      </w:r>
    </w:p>
    <w:p w14:paraId="09772D8D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Kulina –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1B3232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Słabkowski Marko -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6175F0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Xienia -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F666DC" w14:textId="77777777" w:rsidR="00E3615D" w:rsidRPr="00E3615D" w:rsidRDefault="00E3615D" w:rsidP="00E361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61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3615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3615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64D5C98" w14:textId="12D4C457" w:rsidR="00A30464" w:rsidRPr="00E3615D" w:rsidRDefault="00A30464" w:rsidP="00E3615D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3DD0E3E2" w14:textId="77777777" w:rsidR="008C3B58" w:rsidRPr="00E3615D" w:rsidRDefault="008C3B58" w:rsidP="00E361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C3B58" w:rsidRPr="00E3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4C7BD8"/>
    <w:rsid w:val="007B7CDC"/>
    <w:rsid w:val="0088120E"/>
    <w:rsid w:val="008C3B58"/>
    <w:rsid w:val="0099460C"/>
    <w:rsid w:val="009F686C"/>
    <w:rsid w:val="00A30464"/>
    <w:rsid w:val="00A87E8A"/>
    <w:rsid w:val="00B75F14"/>
    <w:rsid w:val="00BD4F45"/>
    <w:rsid w:val="00CC32B6"/>
    <w:rsid w:val="00D44E91"/>
    <w:rsid w:val="00E3615D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2021-11-20T13:06:00Z</dcterms:modified>
</cp:coreProperties>
</file>