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2B16" w14:textId="3CF9030C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0002DE2F" w14:textId="46C8DE96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4B273678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26F9D02" w14:textId="77777777" w:rsidR="000B4FE4" w:rsidRPr="005E19EE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3A242573" w14:textId="42CB2019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Коренько Хима: </w:t>
      </w:r>
      <w:r>
        <w:rPr>
          <w:rFonts w:ascii="Times New Roman" w:hAnsi="Times New Roman" w:cs="Times New Roman"/>
          <w:sz w:val="24"/>
          <w:szCs w:val="24"/>
        </w:rPr>
        <w:t>крестная мать Марьяны, дочери Стефана и Улиты Кушнеревичей с деревни Пядань</w:t>
      </w:r>
      <w:r>
        <w:rPr>
          <w:rFonts w:ascii="Times New Roman" w:hAnsi="Times New Roman" w:cs="Times New Roman"/>
          <w:sz w:val="24"/>
          <w:szCs w:val="24"/>
        </w:rPr>
        <w:t xml:space="preserve">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>
        <w:rPr>
          <w:rFonts w:ascii="Times New Roman" w:hAnsi="Times New Roman" w:cs="Times New Roman"/>
          <w:sz w:val="24"/>
          <w:szCs w:val="24"/>
        </w:rPr>
        <w:t>Кушнеревич Марьяна Стефанова</w:t>
      </w:r>
      <w:r>
        <w:rPr>
          <w:rFonts w:ascii="Times New Roman" w:hAnsi="Times New Roman" w:cs="Times New Roman"/>
          <w:sz w:val="24"/>
          <w:szCs w:val="24"/>
        </w:rPr>
        <w:t>: 9.</w:t>
      </w:r>
      <w:r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343FE75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452508"/>
    <w:rsid w:val="004E4464"/>
    <w:rsid w:val="005118F1"/>
    <w:rsid w:val="00581010"/>
    <w:rsid w:val="00594059"/>
    <w:rsid w:val="005C3F01"/>
    <w:rsid w:val="005E19EE"/>
    <w:rsid w:val="006B1DC8"/>
    <w:rsid w:val="00733E4B"/>
    <w:rsid w:val="007A0BBD"/>
    <w:rsid w:val="007D4EF3"/>
    <w:rsid w:val="00935570"/>
    <w:rsid w:val="00996703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37EF7"/>
    <w:rsid w:val="00DE354F"/>
    <w:rsid w:val="00E44602"/>
    <w:rsid w:val="00EA3E63"/>
    <w:rsid w:val="00EC0ACE"/>
    <w:rsid w:val="00F2079B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2021-05-15T09:04:00Z</dcterms:created>
  <dcterms:modified xsi:type="dcterms:W3CDTF">2023-01-12T07:04:00Z</dcterms:modified>
</cp:coreProperties>
</file>