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276FAB" w:rsidR="00CC32B6" w:rsidRDefault="008E7738" w:rsidP="003421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C71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4A1C7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C7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2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DBEC3" w14:textId="77777777" w:rsidR="00290DCD" w:rsidRPr="0093110D" w:rsidRDefault="00290DCD" w:rsidP="00290DCD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1797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311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67C825" w14:textId="77777777" w:rsidR="00410442" w:rsidRPr="00756583" w:rsidRDefault="00410442" w:rsidP="004104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июля 1804 г – крещение сына Яна (НИАБ 136-13-894, лист 54,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342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64F9" w14:textId="77777777" w:rsidR="003421C8" w:rsidRPr="00040403" w:rsidRDefault="00841C30" w:rsidP="003421C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3421C8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3421C8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421C8" w:rsidRPr="003421C8">
        <w:rPr>
          <w:rFonts w:ascii="Times New Roman" w:eastAsia="Calibri" w:hAnsi="Times New Roman" w:cs="Times New Roman"/>
          <w:b/>
          <w:sz w:val="24"/>
          <w:szCs w:val="24"/>
        </w:rPr>
        <w:t>70</w:t>
      </w:r>
      <w:r w:rsidR="003421C8" w:rsidRPr="003421C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3421C8" w:rsidRPr="003421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21C8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FB6C2B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15A94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21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631491" wp14:editId="2018C496">
            <wp:extent cx="5940425" cy="969327"/>
            <wp:effectExtent l="0" t="0" r="3175" b="2540"/>
            <wp:docPr id="3080" name="Рисунок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902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424204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421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421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1797 года. Метрическая запись о крещении.</w:t>
      </w:r>
    </w:p>
    <w:p w14:paraId="6BEB6772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EC7201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Zyzowa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421C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3421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DE784A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Zyz Antoni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B9863F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Zyzowa Marjana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01726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Karp -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64D4CF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44F865" w14:textId="77777777" w:rsidR="003421C8" w:rsidRPr="00290DCD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0D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0D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90D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CA82E7" w14:textId="13600BD9" w:rsidR="008E7738" w:rsidRPr="00290DCD" w:rsidRDefault="008E7738" w:rsidP="003421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876D42C" w14:textId="77777777" w:rsidR="00290DCD" w:rsidRPr="0093110D" w:rsidRDefault="00290DCD" w:rsidP="00290D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261об.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№51/1797-р (коп).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B646FE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CE6227" w14:textId="77777777" w:rsidR="00290DCD" w:rsidRPr="0093110D" w:rsidRDefault="00290DCD" w:rsidP="00290D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E36740" wp14:editId="50FCBD5E">
            <wp:extent cx="5940425" cy="1397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50E2" w14:textId="77777777" w:rsidR="00290DCD" w:rsidRPr="0093110D" w:rsidRDefault="00290DCD" w:rsidP="00290D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391FD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1797 года. Метрическая запись о крещении.</w:t>
      </w:r>
    </w:p>
    <w:p w14:paraId="7CE49756" w14:textId="77777777" w:rsidR="00290DCD" w:rsidRPr="0093110D" w:rsidRDefault="00290DCD" w:rsidP="00290D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8EB05B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Zyzowna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5108579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 Antoni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DD5ACF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Marjanna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F18799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EBCE99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61B181" w14:textId="77777777" w:rsidR="00290DCD" w:rsidRPr="0093110D" w:rsidRDefault="00290DCD" w:rsidP="00290D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B352A8" w14:textId="77777777" w:rsidR="00290DCD" w:rsidRPr="00290DCD" w:rsidRDefault="00290DCD" w:rsidP="003421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979706D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0D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90DC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54. </w:t>
      </w:r>
      <w:r w:rsidRPr="007514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75140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514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14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DAEA60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E4A7B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F84EDB" wp14:editId="7FF6279C">
            <wp:extent cx="5940425" cy="981589"/>
            <wp:effectExtent l="0" t="0" r="3175" b="9525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0FD9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8D664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42A59D02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53808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FC370BC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Anton 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C8B05E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Marjanna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22D858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D28BC6" w14:textId="77777777" w:rsidR="00410442" w:rsidRPr="00751407" w:rsidRDefault="00410442" w:rsidP="004104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4902AC" w14:textId="77777777" w:rsidR="00410442" w:rsidRPr="00751407" w:rsidRDefault="00410442" w:rsidP="0041044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514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14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514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51407">
        <w:rPr>
          <w:rFonts w:ascii="Times New Roman" w:hAnsi="Times New Roman" w:cs="Times New Roman"/>
          <w:sz w:val="24"/>
          <w:szCs w:val="24"/>
        </w:rPr>
        <w:t>.</w:t>
      </w:r>
    </w:p>
    <w:p w14:paraId="580CA17F" w14:textId="77777777" w:rsidR="008E7738" w:rsidRPr="008E7738" w:rsidRDefault="008E773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FC3CA8A" w14:textId="52EE36C9" w:rsidR="005739D1" w:rsidRPr="00841C30" w:rsidRDefault="005739D1" w:rsidP="003421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90DCD"/>
    <w:rsid w:val="003421C8"/>
    <w:rsid w:val="00410442"/>
    <w:rsid w:val="0045142F"/>
    <w:rsid w:val="004A1C71"/>
    <w:rsid w:val="005739D1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2022-04-12T06:05:00Z</dcterms:modified>
</cp:coreProperties>
</file>