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597AB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C198A">
        <w:rPr>
          <w:rFonts w:ascii="Times New Roman" w:hAnsi="Times New Roman" w:cs="Times New Roman"/>
          <w:b/>
          <w:bCs/>
          <w:sz w:val="24"/>
          <w:szCs w:val="24"/>
          <w:lang w:val="be-BY"/>
        </w:rPr>
        <w:t>Агата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218E4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C198A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9218E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198A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47912" w14:textId="57C5D589" w:rsidR="00F411CC" w:rsidRPr="00756583" w:rsidRDefault="00F411CC" w:rsidP="00F411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1804 г – крещение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8EB12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939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53об. </w:t>
      </w:r>
      <w:r w:rsidRPr="00C939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939DB">
        <w:rPr>
          <w:rFonts w:ascii="Times New Roman" w:hAnsi="Times New Roman" w:cs="Times New Roman"/>
          <w:b/>
          <w:sz w:val="24"/>
          <w:szCs w:val="24"/>
        </w:rPr>
        <w:t>12</w:t>
      </w:r>
      <w:r w:rsidRPr="00C939D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C939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939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AEDF9D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56E38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9D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CC5BD0" wp14:editId="16EAEF8A">
            <wp:extent cx="5940425" cy="1509477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834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16CA8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1804 года. Метрическая запись о крещении.</w:t>
      </w:r>
    </w:p>
    <w:p w14:paraId="64D26AF4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E11A4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ED7BC35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55C325D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D051665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38D6CA" w14:textId="77777777" w:rsidR="00F411CC" w:rsidRPr="00C939DB" w:rsidRDefault="00F411CC" w:rsidP="00F411C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A94E2C5" w14:textId="77777777" w:rsidR="00F411CC" w:rsidRPr="00C939DB" w:rsidRDefault="00F411CC" w:rsidP="00F411C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939D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939D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939D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5F0A2F6" w14:textId="77777777" w:rsidR="00F411CC" w:rsidRPr="000B193E" w:rsidRDefault="00F411CC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411CC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5739D1"/>
    <w:rsid w:val="007B7CDC"/>
    <w:rsid w:val="009218E4"/>
    <w:rsid w:val="00A26785"/>
    <w:rsid w:val="00B75F14"/>
    <w:rsid w:val="00B869B3"/>
    <w:rsid w:val="00BD4F45"/>
    <w:rsid w:val="00C22C04"/>
    <w:rsid w:val="00CC198A"/>
    <w:rsid w:val="00CC32B6"/>
    <w:rsid w:val="00D44E91"/>
    <w:rsid w:val="00E7202F"/>
    <w:rsid w:val="00F4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2022-02-01T14:36:00Z</dcterms:modified>
</cp:coreProperties>
</file>