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75A87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E2B34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B34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33FC2" w14:textId="5CADA6A5" w:rsidR="009E2B34" w:rsidRDefault="009E2B34" w:rsidP="009E2B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  <w:r>
        <w:rPr>
          <w:rFonts w:ascii="Times New Roman" w:hAnsi="Times New Roman" w:cs="Times New Roman"/>
          <w:sz w:val="24"/>
          <w:szCs w:val="24"/>
        </w:rPr>
        <w:t xml:space="preserve">26 июня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Малгожаты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Сушков Леона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99-р (ориг), </w:t>
      </w:r>
      <w:r>
        <w:rPr>
          <w:rFonts w:ascii="Times New Roman" w:hAnsi="Times New Roman" w:cs="Times New Roman"/>
          <w:sz w:val="24"/>
          <w:szCs w:val="24"/>
        </w:rPr>
        <w:t xml:space="preserve">НИАБ 136-13-938, лист 242об,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F1BA69" w14:textId="77777777" w:rsidR="009E2B34" w:rsidRDefault="009E2B34" w:rsidP="009E2B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82A427D" w14:textId="77777777" w:rsidR="009E2B34" w:rsidRPr="00A55799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2B3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557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557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№24/1799</w:t>
      </w:r>
      <w:r w:rsidRPr="00A5579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A557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459132" w14:textId="77777777" w:rsidR="009E2B34" w:rsidRPr="00A55799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E01890" w14:textId="77777777" w:rsidR="009E2B34" w:rsidRPr="00A55799" w:rsidRDefault="009E2B34" w:rsidP="009E2B34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A55799">
        <w:rPr>
          <w:rFonts w:ascii="Times New Roman" w:eastAsia="Calibri" w:hAnsi="Times New Roman" w:cs="Times New Roman"/>
          <w:sz w:val="24"/>
          <w:szCs w:val="24"/>
        </w:rPr>
        <w:t>25/1799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431B0748" w14:textId="77777777" w:rsidR="009E2B34" w:rsidRPr="00A55799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F32D1E" w14:textId="77777777" w:rsidR="009E2B34" w:rsidRPr="00A55799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557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FF1E1E" wp14:editId="52331D9E">
            <wp:extent cx="5940425" cy="13061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18A" w14:textId="77777777" w:rsidR="009E2B34" w:rsidRPr="00A55799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2D75EE5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июня 1799 года. Метрическая запись о крещении.</w:t>
      </w:r>
    </w:p>
    <w:p w14:paraId="2B606962" w14:textId="77777777" w:rsidR="009E2B34" w:rsidRPr="00A55799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B7A78C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Petrunela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gorzata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[Разлитье].</w:t>
      </w:r>
    </w:p>
    <w:p w14:paraId="1CA382A0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–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D6E2A8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C21928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Harasim –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BCA01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bookmarkStart w:id="1" w:name="_Hlk116710796"/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Разлитье</w:t>
      </w:r>
      <w:bookmarkEnd w:id="1"/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916439" w14:textId="77777777" w:rsidR="009E2B34" w:rsidRPr="00A55799" w:rsidRDefault="009E2B34" w:rsidP="009E2B3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557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57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7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579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BED312" w14:textId="77777777" w:rsidR="009E2B34" w:rsidRPr="009546B2" w:rsidRDefault="009E2B34" w:rsidP="009E2B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3CA8A" w14:textId="633E4873" w:rsidR="005739D1" w:rsidRPr="00A26785" w:rsidRDefault="005739D1" w:rsidP="009E2B3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A3FDA"/>
    <w:rsid w:val="005739D1"/>
    <w:rsid w:val="00616389"/>
    <w:rsid w:val="007B7CDC"/>
    <w:rsid w:val="009E2B34"/>
    <w:rsid w:val="00A26785"/>
    <w:rsid w:val="00AE7AA9"/>
    <w:rsid w:val="00B75F14"/>
    <w:rsid w:val="00BD4F45"/>
    <w:rsid w:val="00C35E2E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2022-10-15T05:40:00Z</dcterms:modified>
</cp:coreProperties>
</file>