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E06FFC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5222A2">
        <w:rPr>
          <w:rFonts w:ascii="Times New Roman" w:hAnsi="Times New Roman" w:cs="Times New Roman"/>
          <w:b/>
          <w:bCs/>
          <w:sz w:val="24"/>
          <w:szCs w:val="24"/>
        </w:rPr>
        <w:t>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5222A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22A2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104A88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75DB084" w:rsidR="00CC32B6" w:rsidRPr="00756583" w:rsidRDefault="002673E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декабря 1802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Тересы Параски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1E3956D" w14:textId="77777777" w:rsidR="00006477" w:rsidRDefault="00006477" w:rsidP="000064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3946987"/>
      <w:r>
        <w:rPr>
          <w:rFonts w:ascii="Times New Roman" w:hAnsi="Times New Roman" w:cs="Times New Roman"/>
          <w:sz w:val="24"/>
          <w:szCs w:val="24"/>
        </w:rPr>
        <w:t xml:space="preserve">5 декабря 1803 г – возможно, крестная мать Барбары Цецылии, дочери Лапецов Якуба и Марьяны с деревни Дедиловичи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E9061F5" w14:textId="77777777" w:rsidR="00797B95" w:rsidRPr="00756583" w:rsidRDefault="00797B95" w:rsidP="00797B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января 1806 г – крещение сына Иосифа Балтромея (НИАБ 136-13-894, лист 64,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508F4B" w14:textId="77777777" w:rsidR="00104A88" w:rsidRPr="00756583" w:rsidRDefault="00104A88" w:rsidP="00104A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января 1812 г – крещение дочери Марцеллы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739F96" w14:textId="77777777" w:rsidR="002673E8" w:rsidRPr="002673E8" w:rsidRDefault="002D2C3F" w:rsidP="002673E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0438804"/>
      <w:bookmarkStart w:id="2" w:name="_Hlk70264477"/>
      <w:bookmarkStart w:id="3" w:name="_Hlk71974310"/>
      <w:r w:rsidR="002673E8" w:rsidRPr="002673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="002673E8" w:rsidRPr="002673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673E8" w:rsidRPr="002673E8">
        <w:rPr>
          <w:rFonts w:ascii="Times New Roman" w:hAnsi="Times New Roman" w:cs="Times New Roman"/>
          <w:b/>
          <w:sz w:val="24"/>
          <w:szCs w:val="24"/>
        </w:rPr>
        <w:t>46</w:t>
      </w:r>
      <w:r w:rsidR="002673E8" w:rsidRPr="002673E8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2673E8" w:rsidRPr="002673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673E8" w:rsidRPr="002673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CBE4483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73BB8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3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667F2C" wp14:editId="1F29A589">
            <wp:extent cx="5940425" cy="1505799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CB6C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AD650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673E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декабря 1802 года. Метрическая запись о крещении.</w:t>
      </w:r>
    </w:p>
    <w:p w14:paraId="737C7A00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614205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Teressa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Paraska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32E8292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A540330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40B34DB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Gabryel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CF7AF65" w14:textId="77777777" w:rsidR="002673E8" w:rsidRPr="002673E8" w:rsidRDefault="002673E8" w:rsidP="002673E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Koszacowa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2673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5107681" w14:textId="77777777" w:rsidR="002673E8" w:rsidRPr="002673E8" w:rsidRDefault="002673E8" w:rsidP="002673E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673E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673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3E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673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732FD02" w14:textId="439F1146" w:rsidR="002F6A07" w:rsidRPr="002F6A07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5487CDB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93947293"/>
      <w:bookmarkStart w:id="5" w:name="_Hlk939470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0D3B">
        <w:rPr>
          <w:rFonts w:ascii="Times New Roman" w:hAnsi="Times New Roman" w:cs="Times New Roman"/>
          <w:b/>
          <w:sz w:val="24"/>
          <w:szCs w:val="24"/>
        </w:rPr>
        <w:t>48</w:t>
      </w:r>
      <w:r w:rsidRPr="00090D3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9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EA9023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A8597E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F414D8" wp14:editId="1AD0811B">
            <wp:extent cx="5940425" cy="2524175"/>
            <wp:effectExtent l="0" t="0" r="3175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B40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E85658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5 декабря 1803 года. Метрическая запись о крещении.</w:t>
      </w:r>
    </w:p>
    <w:p w14:paraId="36453D9E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959B376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1468046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8B3BF12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2B5CD83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6399E85D" w14:textId="77777777" w:rsidR="00BC5F5B" w:rsidRPr="00090D3B" w:rsidRDefault="00BC5F5B" w:rsidP="00BC5F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2742675" w14:textId="77777777" w:rsidR="00BC5F5B" w:rsidRPr="00090D3B" w:rsidRDefault="00BC5F5B" w:rsidP="00BC5F5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90D3B">
        <w:rPr>
          <w:rFonts w:ascii="Times New Roman" w:hAnsi="Times New Roman" w:cs="Times New Roman"/>
          <w:sz w:val="24"/>
          <w:szCs w:val="24"/>
        </w:rPr>
        <w:t>.</w:t>
      </w:r>
      <w:bookmarkEnd w:id="4"/>
    </w:p>
    <w:bookmarkEnd w:id="5"/>
    <w:p w14:paraId="7A212764" w14:textId="77777777" w:rsidR="002F6A07" w:rsidRPr="002F6A07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bookmarkEnd w:id="3"/>
    <w:p w14:paraId="0BA55754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450F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64. </w:t>
      </w:r>
      <w:r w:rsidRPr="005450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5450FF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5450F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450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13FB95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75EF4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50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5B2946" wp14:editId="1A4B324E">
            <wp:extent cx="5940425" cy="1068651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944C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3029C3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450F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января 1808 года. Метрическая запись о крещении.</w:t>
      </w:r>
    </w:p>
    <w:p w14:paraId="68BEE4F2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20036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Baltromiey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0AF11D4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450FF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274BAF62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D941360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54B81C5F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danowiczowa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5450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62541D4" w14:textId="77777777" w:rsidR="00797B95" w:rsidRPr="005450FF" w:rsidRDefault="00797B95" w:rsidP="00797B9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50F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450F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450F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450F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450FF">
        <w:rPr>
          <w:rFonts w:ascii="Times New Roman" w:hAnsi="Times New Roman" w:cs="Times New Roman"/>
          <w:sz w:val="24"/>
          <w:szCs w:val="24"/>
        </w:rPr>
        <w:t>.</w:t>
      </w:r>
    </w:p>
    <w:p w14:paraId="5FC3CA8A" w14:textId="4295FD6C" w:rsid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E318B6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F40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83. </w:t>
      </w:r>
      <w:r w:rsidRPr="004F40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4F406D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4F40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F40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37DFE6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9555F8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C5B4CD" wp14:editId="75B5CF59">
            <wp:extent cx="5940425" cy="863872"/>
            <wp:effectExtent l="0" t="0" r="3175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D5A6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8410E2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7 января 1812 года. Метрическая запись о крещении.</w:t>
      </w:r>
    </w:p>
    <w:p w14:paraId="7C885DD4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8482E8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49EBF8A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927195B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C04743A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Haurylo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11EBA971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4F40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кума.</w:t>
      </w:r>
    </w:p>
    <w:p w14:paraId="18D01BC3" w14:textId="77777777" w:rsidR="00104A88" w:rsidRPr="004F406D" w:rsidRDefault="00104A88" w:rsidP="00104A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06D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4F40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406D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4F406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27F586" w14:textId="77777777" w:rsidR="00104A88" w:rsidRPr="00A26785" w:rsidRDefault="00104A88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04A88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6477"/>
    <w:rsid w:val="0003447F"/>
    <w:rsid w:val="00104A88"/>
    <w:rsid w:val="002673E8"/>
    <w:rsid w:val="00285ED3"/>
    <w:rsid w:val="002D2C3F"/>
    <w:rsid w:val="002F6A07"/>
    <w:rsid w:val="005222A2"/>
    <w:rsid w:val="005739D1"/>
    <w:rsid w:val="00797B95"/>
    <w:rsid w:val="007B7CDC"/>
    <w:rsid w:val="00A26785"/>
    <w:rsid w:val="00B75F14"/>
    <w:rsid w:val="00BC5F5B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2022-07-29T15:51:00Z</dcterms:modified>
</cp:coreProperties>
</file>