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545EA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F6A0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13EF16" w:rsidR="00CC32B6" w:rsidRPr="00756583" w:rsidRDefault="009671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июня 1816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0A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5DFDF" w14:textId="77777777" w:rsidR="0096716E" w:rsidRPr="0096716E" w:rsidRDefault="002D2C3F" w:rsidP="009671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6716E"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96716E" w:rsidRPr="00967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716E" w:rsidRPr="00967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96716E" w:rsidRPr="0096716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6716E" w:rsidRPr="00967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716E" w:rsidRPr="00967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A45D4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95AB5C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671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84BFF8" wp14:editId="41C554F3">
            <wp:extent cx="5940425" cy="767614"/>
            <wp:effectExtent l="0" t="0" r="3175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BDFE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47D62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июня 1816 года. Метрическая запись о крещении.</w:t>
      </w:r>
    </w:p>
    <w:p w14:paraId="4A1AF6B6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77835B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EF6E85E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13D1B5E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04FA7FD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Marcin –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EC4949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Ullana –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C44E16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71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671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71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75926" w14:textId="46F4704B" w:rsidR="005739D1" w:rsidRPr="005739D1" w:rsidRDefault="005739D1" w:rsidP="0096716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ED3"/>
    <w:rsid w:val="002D2C3F"/>
    <w:rsid w:val="002F6A07"/>
    <w:rsid w:val="005739D1"/>
    <w:rsid w:val="007B7CDC"/>
    <w:rsid w:val="0096716E"/>
    <w:rsid w:val="00A26785"/>
    <w:rsid w:val="00B75F14"/>
    <w:rsid w:val="00BD4F45"/>
    <w:rsid w:val="00CC32B6"/>
    <w:rsid w:val="00D44E91"/>
    <w:rsid w:val="00E7202F"/>
    <w:rsid w:val="00F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2022-08-07T10:02:00Z</dcterms:modified>
</cp:coreProperties>
</file>