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21FF45" w:rsidR="00CC32B6" w:rsidRDefault="00232E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Сорока </w:t>
      </w:r>
      <w:r w:rsidR="00AC3246">
        <w:rPr>
          <w:rFonts w:ascii="Times New Roman" w:hAnsi="Times New Roman" w:cs="Times New Roman"/>
          <w:b/>
          <w:bCs/>
          <w:sz w:val="24"/>
          <w:szCs w:val="24"/>
        </w:rPr>
        <w:t>(в первом браке Кудзерко) Параскевия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</w:t>
      </w:r>
      <w:r w:rsidR="00AC32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3246" w:rsidRPr="00AC324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3246">
        <w:rPr>
          <w:rFonts w:ascii="Times New Roman" w:hAnsi="Times New Roman" w:cs="Times New Roman"/>
          <w:b/>
          <w:bCs/>
          <w:sz w:val="24"/>
          <w:szCs w:val="24"/>
          <w:lang w:val="pl-PL"/>
        </w:rPr>
        <w:t>Kudzerkowa</w:t>
      </w:r>
      <w:r w:rsidR="00AC3246" w:rsidRPr="00AC32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C324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303D5" w14:textId="1C35AD5F" w:rsidR="00E30D89" w:rsidRDefault="006749A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0716"/>
      <w:r>
        <w:rPr>
          <w:rFonts w:ascii="Times New Roman" w:hAnsi="Times New Roman" w:cs="Times New Roman"/>
          <w:sz w:val="24"/>
          <w:szCs w:val="24"/>
        </w:rPr>
        <w:t>21 августа 1804</w:t>
      </w:r>
      <w:r w:rsidR="00E30D89">
        <w:rPr>
          <w:rFonts w:ascii="Times New Roman" w:hAnsi="Times New Roman" w:cs="Times New Roman"/>
          <w:sz w:val="24"/>
          <w:szCs w:val="24"/>
        </w:rPr>
        <w:t xml:space="preserve"> г – венчание с</w:t>
      </w:r>
      <w:r w:rsidR="00AC3246">
        <w:rPr>
          <w:rFonts w:ascii="Times New Roman" w:hAnsi="Times New Roman" w:cs="Times New Roman"/>
          <w:sz w:val="24"/>
          <w:szCs w:val="24"/>
        </w:rPr>
        <w:t xml:space="preserve">о Стефаном Сорокой с деревни Дедиловичи </w:t>
      </w:r>
      <w:r w:rsidR="00E30D89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E30D89">
        <w:rPr>
          <w:rFonts w:ascii="Times New Roman" w:hAnsi="Times New Roman" w:cs="Times New Roman"/>
          <w:sz w:val="24"/>
          <w:szCs w:val="24"/>
        </w:rPr>
        <w:t xml:space="preserve">, </w:t>
      </w:r>
      <w:r w:rsidR="00E30D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30D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30D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E30D8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0B15FC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C63D0" w14:textId="77777777" w:rsidR="006749AF" w:rsidRPr="006749AF" w:rsidRDefault="00E30D89" w:rsidP="006749A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306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2" w:name="_Hlk71009993"/>
      <w:bookmarkStart w:id="3" w:name="_Hlk70955356"/>
      <w:bookmarkStart w:id="4" w:name="_Hlk70438908"/>
      <w:bookmarkEnd w:id="1"/>
      <w:r w:rsidR="006749AF"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6749AF" w:rsidRPr="00674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№6/1804</w:t>
      </w:r>
      <w:r w:rsidR="006749AF" w:rsidRPr="006749A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749AF" w:rsidRPr="00674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1DDF54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0D7F45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363D5" wp14:editId="41E9B879">
            <wp:extent cx="5940425" cy="1104825"/>
            <wp:effectExtent l="0" t="0" r="3175" b="63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752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34D2AD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9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1804 года. Метрическая запись о венчании.</w:t>
      </w:r>
    </w:p>
    <w:p w14:paraId="07833867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77D11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Soroka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Недаль.</w:t>
      </w:r>
    </w:p>
    <w:p w14:paraId="3025D11D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Kudzierkowa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Paraskiewia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Слобода.</w:t>
      </w:r>
    </w:p>
    <w:p w14:paraId="35D41A81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Horodnikow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749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25099FF4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Bortnowski Piotr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4A2C5A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Soroka Choma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947B4C" w14:textId="77777777" w:rsidR="006749AF" w:rsidRPr="006749AF" w:rsidRDefault="006749AF" w:rsidP="006749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49A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49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D52FD4" w14:textId="584ADD29" w:rsidR="006232D5" w:rsidRPr="006232D5" w:rsidRDefault="006232D5" w:rsidP="006749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6749AF"/>
    <w:rsid w:val="007B7CDC"/>
    <w:rsid w:val="00AC3246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3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2022-09-01T06:07:00Z</dcterms:modified>
</cp:coreProperties>
</file>