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714625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987DCA">
        <w:rPr>
          <w:rFonts w:ascii="Times New Roman" w:hAnsi="Times New Roman" w:cs="Times New Roman"/>
          <w:b/>
          <w:bCs/>
          <w:sz w:val="24"/>
          <w:szCs w:val="24"/>
        </w:rPr>
        <w:t>Базыль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7DCA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E029C7F" w:rsidR="00CC32B6" w:rsidRPr="00756583" w:rsidRDefault="00987DC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января 1791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Марцеллой Савич с деревни Осово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C4F6AA" w14:textId="77777777" w:rsidR="00987DCA" w:rsidRPr="00987DCA" w:rsidRDefault="002276A9" w:rsidP="00987DC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987DCA" w:rsidRPr="00987D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69об. </w:t>
      </w:r>
      <w:r w:rsidR="00987DCA" w:rsidRPr="00987D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987DCA" w:rsidRPr="00987DCA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="00987DCA" w:rsidRPr="00987D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987DCA" w:rsidRPr="00987D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37A8C2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1DB83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7D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5E9612" wp14:editId="49B028B9">
            <wp:extent cx="5940425" cy="1423642"/>
            <wp:effectExtent l="0" t="0" r="3175" b="57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23E8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61F1521F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87D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987DC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26</w:t>
      </w:r>
      <w:r w:rsidRPr="00987D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января 1791 года. Метрическая запись о венчании.</w:t>
      </w:r>
    </w:p>
    <w:p w14:paraId="01E85D1C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A48B996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987DCA">
        <w:rPr>
          <w:rFonts w:ascii="Times New Roman" w:hAnsi="Times New Roman" w:cs="Times New Roman"/>
          <w:bCs/>
          <w:sz w:val="24"/>
          <w:szCs w:val="24"/>
        </w:rPr>
        <w:t>ł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Bazyli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Шилы.</w:t>
      </w:r>
    </w:p>
    <w:p w14:paraId="63049518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Sawiczowna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Marcella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Осов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987DCA">
        <w:rPr>
          <w:rFonts w:ascii="Times New Roman" w:hAnsi="Times New Roman" w:cs="Times New Roman"/>
          <w:bCs/>
          <w:sz w:val="24"/>
          <w:szCs w:val="24"/>
        </w:rPr>
        <w:t>.</w:t>
      </w:r>
    </w:p>
    <w:p w14:paraId="41D8B640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987DCA">
        <w:rPr>
          <w:rFonts w:ascii="Times New Roman" w:hAnsi="Times New Roman" w:cs="Times New Roman"/>
          <w:bCs/>
          <w:sz w:val="24"/>
          <w:szCs w:val="24"/>
        </w:rPr>
        <w:t>ł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Micha</w:t>
      </w:r>
      <w:r w:rsidRPr="00987DCA">
        <w:rPr>
          <w:rFonts w:ascii="Times New Roman" w:hAnsi="Times New Roman" w:cs="Times New Roman"/>
          <w:bCs/>
          <w:sz w:val="24"/>
          <w:szCs w:val="24"/>
        </w:rPr>
        <w:t>ś – свидетель.</w:t>
      </w:r>
    </w:p>
    <w:p w14:paraId="31D48ABF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987DCA">
        <w:rPr>
          <w:rFonts w:ascii="Times New Roman" w:hAnsi="Times New Roman" w:cs="Times New Roman"/>
          <w:bCs/>
          <w:sz w:val="24"/>
          <w:szCs w:val="24"/>
        </w:rPr>
        <w:t>ł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Symon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1DB7E87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Kar</w:t>
      </w:r>
      <w:r w:rsidRPr="00987DCA">
        <w:rPr>
          <w:rFonts w:ascii="Times New Roman" w:hAnsi="Times New Roman" w:cs="Times New Roman"/>
          <w:bCs/>
          <w:sz w:val="24"/>
          <w:szCs w:val="24"/>
        </w:rPr>
        <w:t>ż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ewicz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Lawon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1C91E347" w14:textId="77777777" w:rsidR="00987DCA" w:rsidRPr="00987DCA" w:rsidRDefault="00987DCA" w:rsidP="00987D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7DC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87DC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87DCA">
        <w:rPr>
          <w:rFonts w:ascii="Times New Roman" w:hAnsi="Times New Roman" w:cs="Times New Roman"/>
          <w:sz w:val="24"/>
          <w:szCs w:val="24"/>
        </w:rPr>
        <w:t>.</w:t>
      </w:r>
    </w:p>
    <w:p w14:paraId="61B0AD5D" w14:textId="23C8D34A" w:rsidR="002276A9" w:rsidRPr="00987DCA" w:rsidRDefault="002276A9" w:rsidP="00987DC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5739D1"/>
    <w:rsid w:val="007B7CDC"/>
    <w:rsid w:val="00987DCA"/>
    <w:rsid w:val="00A41BA0"/>
    <w:rsid w:val="00B75F14"/>
    <w:rsid w:val="00BD4F45"/>
    <w:rsid w:val="00BF3C28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2022-06-20T06:59:00Z</dcterms:modified>
</cp:coreProperties>
</file>