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CD11AAE" w:rsidR="00CC32B6" w:rsidRDefault="009771E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Тышкевич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Зофия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Tyszkiewiczowa</w:t>
      </w:r>
      <w:r w:rsidRPr="009771E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Zophia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94F237" w14:textId="3EABD54E" w:rsidR="009771E0" w:rsidRDefault="009771E0" w:rsidP="009771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11 июля 1812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Изабеллы, дочери шляхтичей Адама и Антонины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Слизеней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имения Мстиж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A1D0AAA" w14:textId="77777777" w:rsidR="009771E0" w:rsidRDefault="009771E0" w:rsidP="009771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2ED7B4" w14:textId="77777777" w:rsidR="009771E0" w:rsidRPr="00453CE1" w:rsidRDefault="009771E0" w:rsidP="009771E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№18/1812</w:t>
      </w:r>
      <w:r w:rsidRPr="00453CE1">
        <w:rPr>
          <w:rFonts w:ascii="Times New Roman" w:hAnsi="Times New Roman" w:cs="Times New Roman"/>
          <w:b/>
          <w:sz w:val="24"/>
          <w:szCs w:val="24"/>
        </w:rPr>
        <w:t>-р</w:t>
      </w:r>
      <w:r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15D3DA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6D4CA2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6C3A55" wp14:editId="1E06970A">
            <wp:extent cx="5940425" cy="2690495"/>
            <wp:effectExtent l="0" t="0" r="317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8ED5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71731E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CE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53CE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53CE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53CE1">
        <w:rPr>
          <w:rFonts w:ascii="Times New Roman" w:hAnsi="Times New Roman" w:cs="Times New Roman"/>
          <w:sz w:val="24"/>
          <w:szCs w:val="24"/>
        </w:rPr>
        <w:t xml:space="preserve"> Сердца Иисуса. 11 июля</w:t>
      </w:r>
      <w:r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1C5A3BEA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B936C8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Jsabe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Мстиж, родилась в Мстиже 7 августа 1810 года.</w:t>
      </w:r>
    </w:p>
    <w:p w14:paraId="78776806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Adam Joseph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DEB86D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Slizieniowa Antonina z Obonkow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55E605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 Литовский, кавалер ордена св. Станислава.</w:t>
      </w:r>
    </w:p>
    <w:p w14:paraId="38661F0A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Tyszkiewiczowa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города Борисова.</w:t>
      </w:r>
    </w:p>
    <w:p w14:paraId="40C19893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шляхтич, с города Слонима.</w:t>
      </w:r>
    </w:p>
    <w:p w14:paraId="5E07265A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с города Борисова.</w:t>
      </w:r>
    </w:p>
    <w:p w14:paraId="53573A90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Chocianowski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города Слонима.</w:t>
      </w:r>
    </w:p>
    <w:p w14:paraId="546E876B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Siviscicka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2F4DFD4C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DFB15E3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Przetocki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Francisc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– ксёндз, прелат </w:t>
      </w:r>
      <w:proofErr w:type="spellStart"/>
      <w:r w:rsidRPr="00453CE1">
        <w:rPr>
          <w:rFonts w:ascii="Times New Roman" w:hAnsi="Times New Roman" w:cs="Times New Roman"/>
          <w:bCs/>
          <w:sz w:val="24"/>
          <w:szCs w:val="24"/>
        </w:rPr>
        <w:t>Мстижский</w:t>
      </w:r>
      <w:proofErr w:type="spellEnd"/>
      <w:r w:rsidRPr="00453CE1">
        <w:rPr>
          <w:rFonts w:ascii="Times New Roman" w:hAnsi="Times New Roman" w:cs="Times New Roman"/>
          <w:bCs/>
          <w:sz w:val="24"/>
          <w:szCs w:val="24"/>
        </w:rPr>
        <w:t>.</w:t>
      </w:r>
    </w:p>
    <w:p w14:paraId="04839809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9771E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90C0C"/>
    <w:rsid w:val="00284225"/>
    <w:rsid w:val="003D6A36"/>
    <w:rsid w:val="006F235B"/>
    <w:rsid w:val="007B7CDC"/>
    <w:rsid w:val="008A36BE"/>
    <w:rsid w:val="009771E0"/>
    <w:rsid w:val="009E6BAF"/>
    <w:rsid w:val="00A075A2"/>
    <w:rsid w:val="00A23CF9"/>
    <w:rsid w:val="00B75F14"/>
    <w:rsid w:val="00BD4F45"/>
    <w:rsid w:val="00CC32B6"/>
    <w:rsid w:val="00D44E91"/>
    <w:rsid w:val="00D82327"/>
    <w:rsid w:val="00E0510E"/>
    <w:rsid w:val="00E81002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2023-01-29T06:37:00Z</dcterms:modified>
</cp:coreProperties>
</file>