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>1.1.7. сын – Шпет Григорий Иосифов: ок.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24B8D820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Pr="00BE3DA3" w:rsidRDefault="00BE3DA3" w:rsidP="002D5944">
      <w:pPr>
        <w:rPr>
          <w:bCs/>
        </w:rPr>
      </w:pPr>
      <w:bookmarkStart w:id="44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3E5B4112" w14:textId="7C649005" w:rsidR="002D5944" w:rsidRDefault="006A3CB0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P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839DB72" w14:textId="6C209B03" w:rsidR="002D5944" w:rsidRDefault="006A3CB0" w:rsidP="002D5944">
      <w:pPr>
        <w:rPr>
          <w:lang w:val="be-BY"/>
        </w:rPr>
      </w:pPr>
      <w:bookmarkStart w:id="51" w:name="_Hlk124604055"/>
      <w:bookmarkEnd w:id="46"/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1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2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3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2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4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5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5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4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6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7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7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8" w:name="_Hlk124604971"/>
      <w:bookmarkEnd w:id="56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8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9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9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0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1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1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2" w:name="_Hlk124605290"/>
      <w:bookmarkEnd w:id="6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2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3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4" w:name="_Hlk125117201"/>
      <w:bookmarkEnd w:id="6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4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5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6" w:name="_Hlk125117241"/>
      <w:bookmarkEnd w:id="6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6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7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8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8"/>
    </w:p>
    <w:p w14:paraId="6D4811D7" w14:textId="5783BAC0" w:rsidR="00F73237" w:rsidRDefault="00F73237" w:rsidP="002D5944">
      <w:pPr>
        <w:rPr>
          <w:lang w:val="be-BY"/>
        </w:rPr>
      </w:pPr>
      <w:bookmarkStart w:id="69" w:name="_Hlk123405540"/>
      <w:bookmarkEnd w:id="67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0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0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1" w:name="_Hlk138246624"/>
      <w:bookmarkStart w:id="72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1"/>
      <w:bookmarkEnd w:id="72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3" w:name="_Hlk126675861"/>
      <w:bookmarkStart w:id="74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3"/>
      <w:bookmarkEnd w:id="74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5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5"/>
    </w:p>
    <w:p w14:paraId="7C2F03E0" w14:textId="151B1DBE" w:rsidR="002D5944" w:rsidRDefault="000A3C31" w:rsidP="002D5944">
      <w:pPr>
        <w:rPr>
          <w:lang w:val="be-BY"/>
        </w:rPr>
      </w:pPr>
      <w:bookmarkStart w:id="76" w:name="_Hlk123732685"/>
      <w:bookmarkEnd w:id="69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7" w:name="_Hlk124786702"/>
      <w:bookmarkEnd w:id="76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8" w:name="_Hlk125463677"/>
      <w:bookmarkEnd w:id="77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8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9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0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1" w:name="_Hlk126593520"/>
      <w:bookmarkStart w:id="82" w:name="_Hlk126594065"/>
      <w:bookmarkStart w:id="83" w:name="_Hlk139629316"/>
      <w:bookmarkEnd w:id="79"/>
      <w:r>
        <w:rPr>
          <w:bCs/>
        </w:rPr>
        <w:lastRenderedPageBreak/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1"/>
      <w:bookmarkEnd w:id="82"/>
      <w:bookmarkEnd w:id="83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4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5" w:name="_Hlk125463772"/>
      <w:bookmarkEnd w:id="84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5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6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7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7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8" w:name="_Hlk124788171"/>
      <w:bookmarkEnd w:id="86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9" w:name="_Hlk125464106"/>
      <w:bookmarkEnd w:id="8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3" w:name="_Hlk124788257"/>
      <w:bookmarkEnd w:id="9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3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4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4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5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6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6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8" w:name="_Hlk125464427"/>
      <w:bookmarkEnd w:id="9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8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100" w:name="_Hlk125464461"/>
      <w:bookmarkEnd w:id="99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7 (НИАБ 23-1-2, л.63об).</w:t>
      </w:r>
    </w:p>
    <w:bookmarkEnd w:id="100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2" w:name="_Hlk125464496"/>
      <w:bookmarkEnd w:id="10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3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4511DA3D" w:rsidR="00CB43E1" w:rsidRDefault="00CB43E1" w:rsidP="002D5944">
      <w:pPr>
        <w:rPr>
          <w:lang w:val="be-BY"/>
        </w:rPr>
      </w:pPr>
      <w:bookmarkStart w:id="104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104"/>
    </w:p>
    <w:p w14:paraId="2D266560" w14:textId="5AB3D345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Pr="00D16E5D" w:rsidRDefault="00A86755" w:rsidP="002D5944">
      <w:pPr>
        <w:rPr>
          <w:bCs/>
          <w:noProof/>
          <w:lang w:eastAsia="ru-RU"/>
        </w:rPr>
      </w:pPr>
      <w:bookmarkStart w:id="105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05"/>
    </w:p>
    <w:p w14:paraId="4513F9F6" w14:textId="7648F143" w:rsidR="002D5944" w:rsidRDefault="00CB43E1" w:rsidP="002D5944">
      <w:pPr>
        <w:rPr>
          <w:lang w:val="be-BY"/>
        </w:rPr>
      </w:pPr>
      <w:bookmarkStart w:id="106" w:name="_Hlk124602983"/>
      <w:bookmarkEnd w:id="103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07" w:name="_Hlk125116249"/>
      <w:bookmarkEnd w:id="10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07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012931EC" w14:textId="761EBCB5" w:rsidR="00A86755" w:rsidRPr="00A86755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08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09" w:name="_Hlk125116465"/>
      <w:bookmarkEnd w:id="108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09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10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10"/>
    </w:p>
    <w:p w14:paraId="418C2F23" w14:textId="77777777" w:rsidR="002D5944" w:rsidRDefault="002D5944" w:rsidP="002D5944">
      <w:pPr>
        <w:rPr>
          <w:lang w:val="be-BY"/>
        </w:rPr>
      </w:pPr>
      <w:bookmarkStart w:id="11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1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12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12"/>
    </w:p>
    <w:p w14:paraId="5F83F025" w14:textId="77777777" w:rsidR="002D5944" w:rsidRDefault="002D5944" w:rsidP="002D5944">
      <w:pPr>
        <w:rPr>
          <w:lang w:val="be-BY"/>
        </w:rPr>
      </w:pPr>
      <w:bookmarkStart w:id="11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3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1.1.7.3. Шпет Мартися Григорьева: </w:t>
      </w:r>
      <w:bookmarkStart w:id="11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4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1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5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1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6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17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7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18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8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19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20" w:name="_Hlk123405934"/>
      <w:bookmarkEnd w:id="119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20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21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21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22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77777777" w:rsidR="00D16E5D" w:rsidRDefault="00D16E5D" w:rsidP="00D16E5D">
      <w:pPr>
        <w:rPr>
          <w:bCs/>
        </w:rPr>
      </w:pPr>
      <w:bookmarkStart w:id="123" w:name="_Hlk146481772"/>
      <w:r>
        <w:rPr>
          <w:bCs/>
        </w:rPr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23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3901</Words>
  <Characters>22239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56</cp:revision>
  <dcterms:created xsi:type="dcterms:W3CDTF">2023-02-23T01:15:00Z</dcterms:created>
  <dcterms:modified xsi:type="dcterms:W3CDTF">2023-09-30T08:46:00Z</dcterms:modified>
</cp:coreProperties>
</file>