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3EC7" w14:textId="32473C78" w:rsidR="005268E9" w:rsidRDefault="001958C6" w:rsidP="001958C6">
      <w:pPr>
        <w:jc w:val="center"/>
        <w:rPr>
          <w:b/>
          <w:bCs/>
        </w:rPr>
      </w:pPr>
      <w:proofErr w:type="spellStart"/>
      <w:r>
        <w:rPr>
          <w:b/>
          <w:bCs/>
        </w:rPr>
        <w:t>Дранкович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Цимошка</w:t>
      </w:r>
      <w:proofErr w:type="spellEnd"/>
      <w:r>
        <w:rPr>
          <w:b/>
          <w:bCs/>
        </w:rPr>
        <w:t xml:space="preserve"> </w:t>
      </w:r>
      <w:r w:rsidRPr="00DC720A">
        <w:rPr>
          <w:b/>
          <w:bCs/>
        </w:rPr>
        <w:t>(</w:t>
      </w:r>
      <w:r>
        <w:rPr>
          <w:b/>
          <w:bCs/>
          <w:lang w:val="pl-PL"/>
        </w:rPr>
        <w:t>Darakiewicz</w:t>
      </w:r>
      <w:r w:rsidRPr="00DC720A">
        <w:rPr>
          <w:b/>
          <w:bCs/>
        </w:rPr>
        <w:t xml:space="preserve"> </w:t>
      </w:r>
      <w:r>
        <w:rPr>
          <w:b/>
          <w:bCs/>
          <w:lang w:val="pl-PL"/>
        </w:rPr>
        <w:t>Cimoszka</w:t>
      </w:r>
      <w:r w:rsidRPr="00DC720A">
        <w:rPr>
          <w:b/>
          <w:bCs/>
        </w:rPr>
        <w:t>)</w:t>
      </w:r>
    </w:p>
    <w:p w14:paraId="71E7851B" w14:textId="59EA61E1" w:rsidR="001958C6" w:rsidRDefault="001958C6" w:rsidP="001958C6">
      <w:pPr>
        <w:jc w:val="center"/>
        <w:rPr>
          <w:b/>
          <w:bCs/>
        </w:rPr>
      </w:pPr>
    </w:p>
    <w:p w14:paraId="0FB9E55C" w14:textId="6DA1598F" w:rsidR="001958C6" w:rsidRDefault="001958C6" w:rsidP="001958C6">
      <w:pPr>
        <w:rPr>
          <w:bCs/>
          <w:noProof/>
          <w:lang w:eastAsia="ru-RU"/>
        </w:rPr>
      </w:pPr>
      <w:bookmarkStart w:id="0" w:name="_Hlk126746019"/>
      <w:r>
        <w:t xml:space="preserve">6.11.1799 – свидетель венчания Алая Авдея с деревни Мстиж </w:t>
      </w:r>
      <w:r w:rsidR="00DC720A">
        <w:t>(</w:t>
      </w:r>
      <w:proofErr w:type="spellStart"/>
      <w:r w:rsidR="00DC720A">
        <w:t>Соболевки</w:t>
      </w:r>
      <w:proofErr w:type="spellEnd"/>
      <w:r w:rsidR="00DC720A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DC720A">
        <w:rPr>
          <w:bCs/>
        </w:rPr>
        <w:t xml:space="preserve">, </w:t>
      </w:r>
      <w:r w:rsidR="00DC720A">
        <w:t xml:space="preserve">РГИА 823-2-18, л. 310об, </w:t>
      </w:r>
      <w:r w:rsidR="00DC720A" w:rsidRPr="001958C6">
        <w:rPr>
          <w:bCs/>
          <w:noProof/>
          <w:lang w:eastAsia="ru-RU"/>
        </w:rPr>
        <w:t>№5/1799</w:t>
      </w:r>
      <w:r w:rsidR="00DC720A" w:rsidRPr="001958C6">
        <w:rPr>
          <w:bCs/>
        </w:rPr>
        <w:t>-б (</w:t>
      </w:r>
      <w:r w:rsidR="00DC720A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0"/>
    <w:p w14:paraId="675AD704" w14:textId="77777777" w:rsidR="001958C6" w:rsidRDefault="001958C6" w:rsidP="001958C6"/>
    <w:p w14:paraId="6EE61F2D" w14:textId="29815C33" w:rsidR="001958C6" w:rsidRPr="00AA75B4" w:rsidRDefault="001958C6" w:rsidP="001958C6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6об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№5</w:t>
      </w:r>
      <w:r w:rsidRPr="00E759D8">
        <w:rPr>
          <w:b/>
          <w:noProof/>
          <w:lang w:eastAsia="ru-RU"/>
        </w:rPr>
        <w:t>/179</w:t>
      </w:r>
      <w:r>
        <w:rPr>
          <w:b/>
          <w:noProof/>
          <w:lang w:eastAsia="ru-RU"/>
        </w:rPr>
        <w:t>9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0D46ECB9" w14:textId="77777777" w:rsidR="001958C6" w:rsidRDefault="001958C6" w:rsidP="001958C6">
      <w:pPr>
        <w:rPr>
          <w:b/>
          <w:noProof/>
          <w:lang w:eastAsia="ru-RU"/>
        </w:rPr>
      </w:pPr>
    </w:p>
    <w:p w14:paraId="74F433EB" w14:textId="77777777" w:rsidR="001958C6" w:rsidRDefault="001958C6" w:rsidP="001958C6">
      <w:pPr>
        <w:rPr>
          <w:bCs/>
          <w:noProof/>
          <w:lang w:eastAsia="ru-RU"/>
        </w:rPr>
      </w:pPr>
      <w:r>
        <w:rPr>
          <w:rFonts w:eastAsia="Calibri"/>
          <w:noProof/>
          <w:lang w:eastAsia="ru-RU"/>
        </w:rPr>
        <w:t>(</w:t>
      </w:r>
      <w:r w:rsidRPr="001B29D2">
        <w:rPr>
          <w:rFonts w:eastAsia="Calibri"/>
          <w:noProof/>
          <w:lang w:eastAsia="ru-RU"/>
        </w:rPr>
        <w:t>См. тж. НИАБ 136-13-</w:t>
      </w:r>
      <w:r w:rsidRPr="00FB4202">
        <w:rPr>
          <w:rFonts w:eastAsia="Calibri"/>
          <w:noProof/>
          <w:lang w:eastAsia="ru-RU"/>
        </w:rPr>
        <w:t>9</w:t>
      </w:r>
      <w:r>
        <w:rPr>
          <w:rFonts w:eastAsia="Calibri"/>
          <w:noProof/>
          <w:lang w:eastAsia="ru-RU"/>
        </w:rPr>
        <w:t>38,</w:t>
      </w:r>
      <w:r w:rsidRPr="001B29D2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л</w:t>
      </w:r>
      <w:r w:rsidRPr="001B29D2">
        <w:rPr>
          <w:rFonts w:eastAsia="Calibri"/>
          <w:noProof/>
          <w:lang w:eastAsia="ru-RU"/>
        </w:rPr>
        <w:t xml:space="preserve">ист </w:t>
      </w:r>
      <w:r>
        <w:rPr>
          <w:rFonts w:eastAsia="Calibri"/>
          <w:noProof/>
          <w:lang w:eastAsia="ru-RU"/>
        </w:rPr>
        <w:t>248об,</w:t>
      </w:r>
      <w:r w:rsidRPr="001B29D2">
        <w:rPr>
          <w:rFonts w:eastAsia="Calibri"/>
          <w:noProof/>
          <w:lang w:eastAsia="ru-RU"/>
        </w:rPr>
        <w:t xml:space="preserve"> №</w:t>
      </w:r>
      <w:r>
        <w:t>5</w:t>
      </w:r>
      <w:r w:rsidRPr="001B29D2">
        <w:t>/1799</w:t>
      </w:r>
      <w:r w:rsidRPr="001B29D2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1B29D2">
        <w:rPr>
          <w:noProof/>
          <w:lang w:eastAsia="ru-RU"/>
        </w:rPr>
        <w:t xml:space="preserve"> </w:t>
      </w:r>
      <w:r>
        <w:rPr>
          <w:noProof/>
          <w:lang w:eastAsia="ru-RU"/>
        </w:rPr>
        <w:t>коп</w:t>
      </w:r>
      <w:r>
        <w:rPr>
          <w:bCs/>
          <w:noProof/>
          <w:lang w:eastAsia="ru-RU"/>
        </w:rPr>
        <w:t>))</w:t>
      </w:r>
    </w:p>
    <w:p w14:paraId="5778BFD9" w14:textId="77777777" w:rsidR="001958C6" w:rsidRDefault="001958C6" w:rsidP="001958C6">
      <w:pPr>
        <w:rPr>
          <w:b/>
          <w:noProof/>
          <w:lang w:eastAsia="ru-RU"/>
        </w:rPr>
      </w:pPr>
    </w:p>
    <w:p w14:paraId="4E64BCE0" w14:textId="77777777" w:rsidR="001958C6" w:rsidRDefault="001958C6" w:rsidP="001958C6">
      <w:r>
        <w:rPr>
          <w:noProof/>
          <w:lang w:eastAsia="ru-RU"/>
        </w:rPr>
        <w:drawing>
          <wp:inline distT="0" distB="0" distL="0" distR="0" wp14:anchorId="3760BE9B" wp14:editId="157D00E6">
            <wp:extent cx="5940425" cy="872456"/>
            <wp:effectExtent l="0" t="0" r="3175" b="444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BD70" w14:textId="77777777" w:rsidR="001958C6" w:rsidRDefault="001958C6" w:rsidP="001958C6"/>
    <w:p w14:paraId="0FA61FEC" w14:textId="77777777" w:rsidR="001958C6" w:rsidRDefault="001958C6" w:rsidP="001958C6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6 ноября 1799 года. Метрическая запись о венчании.</w:t>
      </w:r>
    </w:p>
    <w:p w14:paraId="732356FB" w14:textId="77777777" w:rsidR="001958C6" w:rsidRDefault="001958C6" w:rsidP="001958C6"/>
    <w:p w14:paraId="2DCCC881" w14:textId="77777777" w:rsidR="001958C6" w:rsidRDefault="001958C6" w:rsidP="001958C6">
      <w:pPr>
        <w:rPr>
          <w:bCs/>
        </w:rPr>
      </w:pPr>
      <w:r>
        <w:rPr>
          <w:bCs/>
          <w:color w:val="000000" w:themeColor="text1"/>
          <w:lang w:val="pl-PL"/>
        </w:rPr>
        <w:t>A</w:t>
      </w:r>
      <w:r w:rsidRPr="0029218E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ay</w:t>
      </w:r>
      <w:r>
        <w:rPr>
          <w:bCs/>
        </w:rPr>
        <w:t xml:space="preserve"> </w:t>
      </w:r>
      <w:r>
        <w:rPr>
          <w:bCs/>
          <w:color w:val="000000" w:themeColor="text1"/>
          <w:lang w:val="pl-PL"/>
        </w:rPr>
        <w:t>Awdey</w:t>
      </w:r>
      <w:r w:rsidRPr="00A17293">
        <w:rPr>
          <w:bCs/>
          <w:color w:val="000000" w:themeColor="text1"/>
        </w:rPr>
        <w:t xml:space="preserve"> </w:t>
      </w:r>
      <w:r>
        <w:rPr>
          <w:bCs/>
        </w:rPr>
        <w:t>– жених, с деревни Мстиж.</w:t>
      </w:r>
    </w:p>
    <w:p w14:paraId="2434D74E" w14:textId="77777777" w:rsidR="001958C6" w:rsidRPr="000E4195" w:rsidRDefault="001958C6" w:rsidP="001958C6">
      <w:pPr>
        <w:rPr>
          <w:bCs/>
        </w:rPr>
      </w:pPr>
      <w:r>
        <w:rPr>
          <w:bCs/>
          <w:lang w:val="pl-PL"/>
        </w:rPr>
        <w:t>Darankowiczowna</w:t>
      </w:r>
      <w:r w:rsidRPr="00A17293">
        <w:rPr>
          <w:bCs/>
        </w:rPr>
        <w:t xml:space="preserve"> </w:t>
      </w:r>
      <w:r>
        <w:rPr>
          <w:bCs/>
          <w:lang w:val="pl-PL"/>
        </w:rPr>
        <w:t>Magdalena</w:t>
      </w:r>
      <w:r w:rsidRPr="000E4195">
        <w:rPr>
          <w:bCs/>
        </w:rPr>
        <w:t xml:space="preserve"> – </w:t>
      </w:r>
      <w:r>
        <w:rPr>
          <w:bCs/>
        </w:rPr>
        <w:t xml:space="preserve">невеста,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Дранкович</w:t>
      </w:r>
      <w:proofErr w:type="spellEnd"/>
      <w:r>
        <w:rPr>
          <w:bCs/>
        </w:rPr>
        <w:t xml:space="preserve"> Магдалена, с деревни </w:t>
      </w:r>
      <w:proofErr w:type="spellStart"/>
      <w:r>
        <w:rPr>
          <w:bCs/>
        </w:rPr>
        <w:t>Недаль</w:t>
      </w:r>
      <w:proofErr w:type="spellEnd"/>
      <w:r w:rsidRPr="000E4195">
        <w:rPr>
          <w:bCs/>
        </w:rPr>
        <w:t>.</w:t>
      </w:r>
    </w:p>
    <w:p w14:paraId="1A348808" w14:textId="77777777" w:rsidR="001958C6" w:rsidRPr="000E4195" w:rsidRDefault="001958C6" w:rsidP="001958C6">
      <w:pPr>
        <w:rPr>
          <w:bCs/>
        </w:rPr>
      </w:pPr>
      <w:r>
        <w:rPr>
          <w:bCs/>
          <w:lang w:val="pl-PL"/>
        </w:rPr>
        <w:t>A</w:t>
      </w:r>
      <w:r w:rsidRPr="0029218E">
        <w:rPr>
          <w:bCs/>
        </w:rPr>
        <w:t>ł</w:t>
      </w:r>
      <w:r>
        <w:rPr>
          <w:bCs/>
          <w:lang w:val="pl-PL"/>
        </w:rPr>
        <w:t>ay</w:t>
      </w:r>
      <w:r w:rsidRPr="00A17293">
        <w:rPr>
          <w:bCs/>
        </w:rPr>
        <w:t xml:space="preserve"> </w:t>
      </w:r>
      <w:r>
        <w:rPr>
          <w:bCs/>
          <w:lang w:val="pl-PL"/>
        </w:rPr>
        <w:t>Cimoszka</w:t>
      </w:r>
      <w:r w:rsidRPr="000E4195">
        <w:rPr>
          <w:bCs/>
        </w:rPr>
        <w:t xml:space="preserve"> – </w:t>
      </w:r>
      <w:r>
        <w:rPr>
          <w:bCs/>
        </w:rPr>
        <w:t xml:space="preserve">свидетель, с деревни </w:t>
      </w:r>
      <w:proofErr w:type="spellStart"/>
      <w:r>
        <w:rPr>
          <w:bCs/>
        </w:rPr>
        <w:t>Маковье</w:t>
      </w:r>
      <w:proofErr w:type="spellEnd"/>
      <w:r w:rsidRPr="000E4195">
        <w:rPr>
          <w:bCs/>
        </w:rPr>
        <w:t>.</w:t>
      </w:r>
    </w:p>
    <w:p w14:paraId="6C535353" w14:textId="77777777" w:rsidR="001958C6" w:rsidRDefault="001958C6" w:rsidP="001958C6">
      <w:pPr>
        <w:rPr>
          <w:bCs/>
        </w:rPr>
      </w:pPr>
      <w:r>
        <w:rPr>
          <w:bCs/>
          <w:lang w:val="pl-PL"/>
        </w:rPr>
        <w:t>Darakiewicz</w:t>
      </w:r>
      <w:r w:rsidRPr="00A17293">
        <w:rPr>
          <w:bCs/>
        </w:rPr>
        <w:t xml:space="preserve"> </w:t>
      </w:r>
      <w:r>
        <w:rPr>
          <w:bCs/>
          <w:lang w:val="pl-PL"/>
        </w:rPr>
        <w:t>Cimoszka</w:t>
      </w:r>
      <w:r>
        <w:rPr>
          <w:bCs/>
        </w:rPr>
        <w:t xml:space="preserve"> – свидетель, с деревни </w:t>
      </w:r>
      <w:proofErr w:type="spellStart"/>
      <w:r>
        <w:rPr>
          <w:bCs/>
        </w:rPr>
        <w:t>Нидаль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Дранкович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Цимошка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53B08EBD" w14:textId="77777777" w:rsidR="001958C6" w:rsidRDefault="001958C6" w:rsidP="001958C6">
      <w:pPr>
        <w:rPr>
          <w:bCs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Cs/>
        </w:rPr>
        <w:t xml:space="preserve"> – ксёндз.</w:t>
      </w:r>
    </w:p>
    <w:p w14:paraId="5444C1D6" w14:textId="6AAE6E72" w:rsidR="001958C6" w:rsidRDefault="001958C6" w:rsidP="001958C6"/>
    <w:p w14:paraId="06E1EF04" w14:textId="77777777" w:rsidR="00DC720A" w:rsidRPr="000E2DD7" w:rsidRDefault="00DC720A" w:rsidP="00DC720A">
      <w:pPr>
        <w:rPr>
          <w:bCs/>
        </w:rPr>
      </w:pPr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310об.</w:t>
      </w:r>
      <w:r>
        <w:rPr>
          <w:b/>
          <w:noProof/>
          <w:lang w:eastAsia="ru-RU"/>
        </w:rPr>
        <w:t xml:space="preserve"> Метрическая запись №5/1799-б (коп).</w:t>
      </w:r>
      <w:r>
        <w:rPr>
          <w:b/>
          <w:noProof/>
          <w:lang w:eastAsia="ru-RU"/>
        </w:rPr>
        <w:tab/>
      </w:r>
    </w:p>
    <w:p w14:paraId="249B2241" w14:textId="77777777" w:rsidR="00DC720A" w:rsidRDefault="00DC720A" w:rsidP="00DC720A">
      <w:pPr>
        <w:rPr>
          <w:bCs/>
          <w:noProof/>
          <w:lang w:eastAsia="ru-RU"/>
        </w:rPr>
      </w:pPr>
      <w:r w:rsidRPr="00B32875">
        <w:rPr>
          <w:rFonts w:eastAsia="Calibri"/>
          <w:noProof/>
          <w:lang w:eastAsia="ru-RU"/>
        </w:rPr>
        <w:t>(См. тж. НИАБ 136-13-</w:t>
      </w:r>
      <w:r>
        <w:rPr>
          <w:rFonts w:eastAsia="Calibri"/>
          <w:noProof/>
          <w:lang w:eastAsia="ru-RU"/>
        </w:rPr>
        <w:t>920</w:t>
      </w:r>
      <w:r w:rsidRPr="00B32875">
        <w:rPr>
          <w:rFonts w:eastAsia="Calibri"/>
          <w:noProof/>
          <w:lang w:eastAsia="ru-RU"/>
        </w:rPr>
        <w:t>, л</w:t>
      </w:r>
      <w:r>
        <w:rPr>
          <w:rFonts w:eastAsia="Calibri"/>
          <w:noProof/>
          <w:lang w:eastAsia="ru-RU"/>
        </w:rPr>
        <w:t>.</w:t>
      </w:r>
      <w:r w:rsidRPr="00B32875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6</w:t>
      </w:r>
      <w:r w:rsidRPr="00B32875">
        <w:rPr>
          <w:rFonts w:eastAsia="Calibri"/>
          <w:noProof/>
          <w:lang w:eastAsia="ru-RU"/>
        </w:rPr>
        <w:t>об, №</w:t>
      </w:r>
      <w:r w:rsidRPr="00B32875">
        <w:t>5/1799</w:t>
      </w:r>
      <w:r w:rsidRPr="00B32875">
        <w:rPr>
          <w:noProof/>
          <w:lang w:eastAsia="ru-RU"/>
        </w:rPr>
        <w:t xml:space="preserve">-б </w:t>
      </w:r>
      <w:r>
        <w:rPr>
          <w:noProof/>
          <w:lang w:eastAsia="ru-RU"/>
        </w:rPr>
        <w:t>(ориг</w:t>
      </w:r>
      <w:r w:rsidRPr="00B3287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,</w:t>
      </w:r>
      <w:r w:rsidRPr="00B32875">
        <w:rPr>
          <w:rFonts w:eastAsia="Calibri"/>
          <w:noProof/>
          <w:lang w:eastAsia="ru-RU"/>
        </w:rPr>
        <w:t xml:space="preserve"> НИАБ 136-13-938, л</w:t>
      </w:r>
      <w:r>
        <w:rPr>
          <w:rFonts w:eastAsia="Calibri"/>
          <w:noProof/>
          <w:lang w:eastAsia="ru-RU"/>
        </w:rPr>
        <w:t>.</w:t>
      </w:r>
      <w:r w:rsidRPr="00B32875">
        <w:rPr>
          <w:rFonts w:eastAsia="Calibri"/>
          <w:noProof/>
          <w:lang w:eastAsia="ru-RU"/>
        </w:rPr>
        <w:t xml:space="preserve"> 248об, №</w:t>
      </w:r>
      <w:r w:rsidRPr="00B32875">
        <w:t>5/1799</w:t>
      </w:r>
      <w:r w:rsidRPr="00B32875">
        <w:rPr>
          <w:noProof/>
          <w:lang w:eastAsia="ru-RU"/>
        </w:rPr>
        <w:t xml:space="preserve">-б </w:t>
      </w:r>
      <w:r>
        <w:rPr>
          <w:noProof/>
          <w:lang w:eastAsia="ru-RU"/>
        </w:rPr>
        <w:t>(</w:t>
      </w:r>
      <w:r w:rsidRPr="00B32875">
        <w:rPr>
          <w:noProof/>
          <w:lang w:eastAsia="ru-RU"/>
        </w:rPr>
        <w:t>коп</w:t>
      </w:r>
      <w:r w:rsidRPr="00B32875">
        <w:rPr>
          <w:bCs/>
          <w:noProof/>
          <w:lang w:eastAsia="ru-RU"/>
        </w:rPr>
        <w:t>))</w:t>
      </w:r>
    </w:p>
    <w:p w14:paraId="6E7DDB1F" w14:textId="77777777" w:rsidR="00DC720A" w:rsidRPr="00B32875" w:rsidRDefault="00DC720A" w:rsidP="00DC720A">
      <w:pPr>
        <w:rPr>
          <w:noProof/>
          <w:lang w:eastAsia="ru-RU"/>
        </w:rPr>
      </w:pPr>
    </w:p>
    <w:p w14:paraId="6D4C2759" w14:textId="77777777" w:rsidR="00DC720A" w:rsidRDefault="00DC720A" w:rsidP="00DC720A">
      <w:pPr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3D730652" wp14:editId="00C652D5">
            <wp:extent cx="5940425" cy="4441190"/>
            <wp:effectExtent l="0" t="0" r="3175" b="0"/>
            <wp:docPr id="858" name="Рисунок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8189" w14:textId="77777777" w:rsidR="00DC720A" w:rsidRDefault="00DC720A" w:rsidP="00DC720A">
      <w:pPr>
        <w:rPr>
          <w:noProof/>
          <w:lang w:eastAsia="ru-RU"/>
        </w:rPr>
      </w:pPr>
    </w:p>
    <w:p w14:paraId="7F0C3683" w14:textId="77777777" w:rsidR="00DC720A" w:rsidRDefault="00DC720A" w:rsidP="00DC720A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6 ноября 1799 года. Метрическая запись о венчании.</w:t>
      </w:r>
    </w:p>
    <w:p w14:paraId="12944650" w14:textId="77777777" w:rsidR="00DC720A" w:rsidRDefault="00DC720A" w:rsidP="00DC720A">
      <w:pPr>
        <w:rPr>
          <w:noProof/>
          <w:lang w:eastAsia="ru-RU"/>
        </w:rPr>
      </w:pPr>
    </w:p>
    <w:p w14:paraId="5D5A3551" w14:textId="77777777" w:rsidR="00DC720A" w:rsidRPr="00F3405A" w:rsidRDefault="00DC720A" w:rsidP="00DC720A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A</w:t>
      </w:r>
      <w:r w:rsidRPr="006A7AE0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ay</w:t>
      </w:r>
      <w:r w:rsidRPr="006A7AE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Andrzey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жених, с деревни Соболевка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68BC3E7D" w14:textId="77777777" w:rsidR="00DC720A" w:rsidRPr="00F902FD" w:rsidRDefault="00DC720A" w:rsidP="00DC720A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Darankowiczowna</w:t>
      </w:r>
      <w:r w:rsidRPr="006A7AE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Magdalena</w:t>
      </w:r>
      <w:r w:rsidRPr="00F902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молодая: Дранкович Магдалена, деревня Недаль</w:t>
      </w:r>
      <w:r w:rsidRPr="00F902FD">
        <w:rPr>
          <w:noProof/>
          <w:lang w:eastAsia="ru-RU"/>
        </w:rPr>
        <w:t>.</w:t>
      </w:r>
      <w:r w:rsidRPr="00F902FD">
        <w:rPr>
          <w:noProof/>
          <w:lang w:eastAsia="ru-RU"/>
        </w:rPr>
        <w:tab/>
      </w:r>
    </w:p>
    <w:p w14:paraId="18B627FD" w14:textId="77777777" w:rsidR="00DC720A" w:rsidRPr="00F902FD" w:rsidRDefault="00DC720A" w:rsidP="00DC720A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A</w:t>
      </w:r>
      <w:r w:rsidRPr="006A7AE0">
        <w:rPr>
          <w:bCs/>
          <w:noProof/>
          <w:color w:val="000000" w:themeColor="text1"/>
          <w:lang w:eastAsia="ru-RU"/>
        </w:rPr>
        <w:t>ł</w:t>
      </w:r>
      <w:r>
        <w:rPr>
          <w:bCs/>
          <w:noProof/>
          <w:color w:val="000000" w:themeColor="text1"/>
          <w:lang w:val="pl-PL" w:eastAsia="ru-RU"/>
        </w:rPr>
        <w:t>ay</w:t>
      </w:r>
      <w:r w:rsidRPr="006A7AE0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Cimoszka</w:t>
      </w:r>
      <w:r w:rsidRPr="00F902FD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</w:t>
      </w:r>
      <w:r w:rsidRPr="00F902FD">
        <w:rPr>
          <w:noProof/>
          <w:lang w:eastAsia="ru-RU"/>
        </w:rPr>
        <w:t>.</w:t>
      </w:r>
      <w:r w:rsidRPr="00F902FD">
        <w:rPr>
          <w:noProof/>
          <w:lang w:eastAsia="ru-RU"/>
        </w:rPr>
        <w:tab/>
      </w:r>
    </w:p>
    <w:p w14:paraId="1F28E1F0" w14:textId="77777777" w:rsidR="00DC720A" w:rsidRPr="00F902FD" w:rsidRDefault="00DC720A" w:rsidP="00DC720A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Darankiewicz</w:t>
      </w:r>
      <w:r w:rsidRPr="006A7AE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Cimoszka</w:t>
      </w:r>
      <w:r w:rsidRPr="00F902FD">
        <w:rPr>
          <w:b/>
          <w:noProof/>
          <w:lang w:eastAsia="ru-RU"/>
        </w:rPr>
        <w:t xml:space="preserve"> </w:t>
      </w:r>
      <w:r w:rsidRPr="00F902FD">
        <w:rPr>
          <w:noProof/>
          <w:lang w:eastAsia="ru-RU"/>
        </w:rPr>
        <w:t xml:space="preserve">– </w:t>
      </w:r>
      <w:r>
        <w:rPr>
          <w:noProof/>
          <w:lang w:eastAsia="ru-RU"/>
        </w:rPr>
        <w:t>свидетель: Дранкович Цимошка, деревня Недаль</w:t>
      </w:r>
      <w:r w:rsidRPr="00F902FD">
        <w:rPr>
          <w:noProof/>
          <w:lang w:eastAsia="ru-RU"/>
        </w:rPr>
        <w:t>.</w:t>
      </w:r>
      <w:r w:rsidRPr="00F902FD">
        <w:rPr>
          <w:noProof/>
          <w:lang w:eastAsia="ru-RU"/>
        </w:rPr>
        <w:tab/>
      </w:r>
      <w:r w:rsidRPr="00F902FD">
        <w:rPr>
          <w:noProof/>
          <w:lang w:eastAsia="ru-RU"/>
        </w:rPr>
        <w:tab/>
      </w:r>
    </w:p>
    <w:p w14:paraId="7E708388" w14:textId="77777777" w:rsidR="00DC720A" w:rsidRPr="00B32875" w:rsidRDefault="00DC720A" w:rsidP="00DC720A">
      <w:pPr>
        <w:rPr>
          <w:noProof/>
          <w:lang w:eastAsia="ru-RU"/>
        </w:rPr>
      </w:pPr>
      <w:r w:rsidRPr="00294D88">
        <w:rPr>
          <w:bCs/>
          <w:lang w:val="pl-PL"/>
        </w:rPr>
        <w:t>Jazgunowicz</w:t>
      </w:r>
      <w:r w:rsidRPr="00B32875">
        <w:rPr>
          <w:bCs/>
        </w:rPr>
        <w:t xml:space="preserve"> </w:t>
      </w:r>
      <w:r w:rsidRPr="00294D88">
        <w:rPr>
          <w:bCs/>
          <w:lang w:val="pl-PL"/>
        </w:rPr>
        <w:t>Antoni</w:t>
      </w:r>
      <w:r w:rsidRPr="00B32875">
        <w:rPr>
          <w:b/>
        </w:rPr>
        <w:t xml:space="preserve"> </w:t>
      </w:r>
      <w:r w:rsidRPr="00B32875">
        <w:t xml:space="preserve">– </w:t>
      </w:r>
      <w:r>
        <w:t>ксёндз</w:t>
      </w:r>
      <w:r w:rsidRPr="00B32875">
        <w:t>.</w:t>
      </w:r>
    </w:p>
    <w:p w14:paraId="40D001CD" w14:textId="77777777" w:rsidR="00DC720A" w:rsidRPr="001958C6" w:rsidRDefault="00DC720A" w:rsidP="001958C6"/>
    <w:sectPr w:rsidR="00DC720A" w:rsidRPr="00195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B2"/>
    <w:rsid w:val="001958C6"/>
    <w:rsid w:val="002733B2"/>
    <w:rsid w:val="005268E9"/>
    <w:rsid w:val="00DC720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BF29"/>
  <w15:chartTrackingRefBased/>
  <w15:docId w15:val="{99412C6E-2B86-48EB-A174-B86BC22A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2023-02-08T07:50:00Z</dcterms:created>
  <dcterms:modified xsi:type="dcterms:W3CDTF">2023-03-01T08:46:00Z</dcterms:modified>
</cp:coreProperties>
</file>