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C806" w14:textId="694F2668" w:rsidR="005268E9" w:rsidRDefault="00F63A59" w:rsidP="00F63A59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Дударёнок </w:t>
      </w:r>
      <w:r w:rsidR="00D44834">
        <w:rPr>
          <w:b/>
          <w:bCs/>
        </w:rPr>
        <w:t>Грыгор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 xml:space="preserve">(Dudaronek </w:t>
      </w:r>
      <w:r w:rsidR="00D44834">
        <w:rPr>
          <w:b/>
          <w:bCs/>
          <w:lang w:val="pl-PL"/>
        </w:rPr>
        <w:t>Hryhor</w:t>
      </w:r>
      <w:r>
        <w:rPr>
          <w:b/>
          <w:bCs/>
          <w:lang w:val="pl-PL"/>
        </w:rPr>
        <w:t>)</w:t>
      </w:r>
    </w:p>
    <w:p w14:paraId="76F3D4FE" w14:textId="77777777" w:rsidR="00F63A59" w:rsidRDefault="00F63A59" w:rsidP="00F63A59">
      <w:pPr>
        <w:jc w:val="center"/>
        <w:rPr>
          <w:b/>
          <w:bCs/>
          <w:lang w:val="pl-PL"/>
        </w:rPr>
      </w:pPr>
    </w:p>
    <w:p w14:paraId="7FD4537E" w14:textId="75863F37" w:rsidR="00F63A59" w:rsidRDefault="00F63A59" w:rsidP="00F63A59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="00D44834"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9823C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6ADD64F" w14:textId="77777777" w:rsidR="00F63A59" w:rsidRDefault="00F63A59" w:rsidP="00F63A59"/>
    <w:p w14:paraId="73DDA872" w14:textId="7C825E79" w:rsidR="00F63A59" w:rsidRPr="004B3766" w:rsidRDefault="00F63A59" w:rsidP="00F63A59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136-13-152</w:t>
      </w:r>
      <w:r w:rsidR="009823CD">
        <w:rPr>
          <w:b/>
          <w:bCs/>
          <w:noProof/>
          <w:lang w:eastAsia="ru-RU"/>
        </w:rPr>
        <w:t>9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539. </w:t>
      </w:r>
      <w:r>
        <w:rPr>
          <w:b/>
          <w:bCs/>
          <w:noProof/>
          <w:lang w:eastAsia="ru-RU"/>
        </w:rPr>
        <w:t>Метрическая запись №11/1830-р (коп).</w:t>
      </w:r>
      <w:r>
        <w:rPr>
          <w:b/>
          <w:bCs/>
          <w:noProof/>
          <w:lang w:eastAsia="ru-RU"/>
        </w:rPr>
        <w:tab/>
      </w:r>
    </w:p>
    <w:p w14:paraId="19941706" w14:textId="77777777" w:rsidR="00F63A59" w:rsidRDefault="00F63A59" w:rsidP="00F63A59"/>
    <w:p w14:paraId="61441386" w14:textId="77777777" w:rsidR="00F63A59" w:rsidRDefault="00F63A59" w:rsidP="00F63A59">
      <w:r>
        <w:rPr>
          <w:noProof/>
          <w14:ligatures w14:val="standardContextual"/>
        </w:rPr>
        <w:drawing>
          <wp:inline distT="0" distB="0" distL="0" distR="0" wp14:anchorId="35215A46" wp14:editId="5B910658">
            <wp:extent cx="5940425" cy="889000"/>
            <wp:effectExtent l="0" t="0" r="3175" b="6350"/>
            <wp:docPr id="52789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95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ED6D" w14:textId="77777777" w:rsidR="00F63A59" w:rsidRDefault="00F63A59" w:rsidP="00F63A59"/>
    <w:p w14:paraId="2A7A17BC" w14:textId="77777777" w:rsidR="00F63A59" w:rsidRPr="00E0402C" w:rsidRDefault="00F63A59" w:rsidP="00F63A59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 февраля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28ED566C" w14:textId="77777777" w:rsidR="00F63A59" w:rsidRPr="00E0402C" w:rsidRDefault="00F63A59" w:rsidP="00F63A59">
      <w:pPr>
        <w:rPr>
          <w:bCs/>
          <w:noProof/>
          <w:lang w:eastAsia="ru-RU"/>
        </w:rPr>
      </w:pPr>
    </w:p>
    <w:p w14:paraId="34193FE2" w14:textId="77777777" w:rsidR="00F63A59" w:rsidRPr="00E0402C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Dudaronek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Symon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Осовской церкви: Дударёнок Сымон Грыгоров, деревня Недаль</w:t>
      </w:r>
      <w:r w:rsidRPr="00E0402C">
        <w:rPr>
          <w:bCs/>
          <w:noProof/>
          <w:lang w:eastAsia="ru-RU"/>
        </w:rPr>
        <w:t>.</w:t>
      </w:r>
    </w:p>
    <w:p w14:paraId="47B481FD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Dudaronek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Hryhor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Дударёнок Грыгор, деревня Недаль</w:t>
      </w:r>
      <w:r w:rsidRPr="00453F25">
        <w:rPr>
          <w:bCs/>
          <w:noProof/>
          <w:lang w:eastAsia="ru-RU"/>
        </w:rPr>
        <w:t>.</w:t>
      </w:r>
    </w:p>
    <w:p w14:paraId="72EBAC49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Dudaronkowa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Дударёнок Агата, деревня Недаль</w:t>
      </w:r>
      <w:r w:rsidRPr="00453F25">
        <w:rPr>
          <w:bCs/>
          <w:noProof/>
          <w:lang w:eastAsia="ru-RU"/>
        </w:rPr>
        <w:t>.</w:t>
      </w:r>
    </w:p>
    <w:p w14:paraId="563D6381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отец: Сушко Ян Демидов или Сушко Ян Кондратов, деревня Недаль</w:t>
      </w:r>
      <w:r w:rsidRPr="00453F25">
        <w:rPr>
          <w:bCs/>
          <w:noProof/>
          <w:lang w:eastAsia="ru-RU"/>
        </w:rPr>
        <w:t>.</w:t>
      </w:r>
    </w:p>
    <w:p w14:paraId="0C1F36CA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Sorokowa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Marciela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Сорока Марцеля Хомова, деревня Недаль</w:t>
      </w:r>
      <w:r w:rsidRPr="00453F25">
        <w:rPr>
          <w:bCs/>
          <w:noProof/>
          <w:lang w:eastAsia="ru-RU"/>
        </w:rPr>
        <w:t>.</w:t>
      </w:r>
    </w:p>
    <w:p w14:paraId="24859E94" w14:textId="77777777" w:rsidR="00F63A59" w:rsidRPr="000079C9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p w14:paraId="7B1F3F0A" w14:textId="77777777" w:rsidR="00F63A59" w:rsidRPr="00F63A59" w:rsidRDefault="00F63A59" w:rsidP="00F63A59"/>
    <w:sectPr w:rsidR="00F63A59" w:rsidRPr="00F63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C1"/>
    <w:rsid w:val="005268E9"/>
    <w:rsid w:val="009823CD"/>
    <w:rsid w:val="00BC44C1"/>
    <w:rsid w:val="00D44834"/>
    <w:rsid w:val="00EA556F"/>
    <w:rsid w:val="00F6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7AC8"/>
  <w15:chartTrackingRefBased/>
  <w15:docId w15:val="{334FBA89-7216-4F26-B32F-886FD986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2023-06-24T18:26:00Z</dcterms:created>
  <dcterms:modified xsi:type="dcterms:W3CDTF">2023-06-25T15:03:00Z</dcterms:modified>
</cp:coreProperties>
</file>