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C08C6" w14:textId="2F45EF2E" w:rsidR="005268E9" w:rsidRDefault="0008194C" w:rsidP="0008194C">
      <w:pPr>
        <w:jc w:val="center"/>
        <w:rPr>
          <w:b/>
          <w:bCs/>
        </w:rPr>
      </w:pPr>
      <w:proofErr w:type="spellStart"/>
      <w:r>
        <w:rPr>
          <w:b/>
          <w:bCs/>
        </w:rPr>
        <w:t>Коберда</w:t>
      </w:r>
      <w:proofErr w:type="spellEnd"/>
      <w:r>
        <w:rPr>
          <w:b/>
          <w:bCs/>
        </w:rPr>
        <w:t xml:space="preserve"> Августин </w:t>
      </w:r>
      <w:proofErr w:type="spellStart"/>
      <w:r w:rsidR="00F04F4B">
        <w:rPr>
          <w:b/>
          <w:bCs/>
        </w:rPr>
        <w:t>Сымонов</w:t>
      </w:r>
      <w:proofErr w:type="spellEnd"/>
      <w:r w:rsidR="00F04F4B">
        <w:rPr>
          <w:b/>
          <w:bCs/>
        </w:rPr>
        <w:t xml:space="preserve"> </w:t>
      </w:r>
      <w:r>
        <w:rPr>
          <w:b/>
          <w:bCs/>
          <w:lang w:val="pl-PL"/>
        </w:rPr>
        <w:t>(Koberda Augustinus)</w:t>
      </w:r>
    </w:p>
    <w:p w14:paraId="141ABD6A" w14:textId="60E14893" w:rsidR="0008194C" w:rsidRDefault="0008194C" w:rsidP="0008194C">
      <w:pPr>
        <w:jc w:val="center"/>
        <w:rPr>
          <w:b/>
          <w:bCs/>
        </w:rPr>
      </w:pPr>
    </w:p>
    <w:p w14:paraId="6C14EB7A" w14:textId="0D294E18" w:rsidR="00F04F4B" w:rsidRDefault="00F04F4B" w:rsidP="0008194C">
      <w:pPr>
        <w:rPr>
          <w:noProof/>
          <w:lang w:eastAsia="ru-RU"/>
        </w:rPr>
      </w:pPr>
      <w:bookmarkStart w:id="0" w:name="_Hlk129543659"/>
      <w:r>
        <w:rPr>
          <w:noProof/>
          <w:lang w:eastAsia="ru-RU"/>
        </w:rPr>
        <w:t>1816 – в шляхетной ревизской сказке обозначен как чиншевый шляхтич, брат хозяина дома, возраст 1</w:t>
      </w:r>
      <w:r>
        <w:rPr>
          <w:noProof/>
          <w:lang w:eastAsia="ru-RU"/>
        </w:rPr>
        <w:t>5</w:t>
      </w:r>
      <w:r>
        <w:rPr>
          <w:noProof/>
          <w:lang w:eastAsia="ru-RU"/>
        </w:rPr>
        <w:t xml:space="preserve"> лет (родился около 179</w:t>
      </w:r>
      <w:r>
        <w:rPr>
          <w:noProof/>
          <w:lang w:eastAsia="ru-RU"/>
        </w:rPr>
        <w:t>8</w:t>
      </w:r>
      <w:r>
        <w:rPr>
          <w:noProof/>
          <w:lang w:eastAsia="ru-RU"/>
        </w:rPr>
        <w:t xml:space="preserve"> года) (НИАБ 333-9-88, л.24об).</w:t>
      </w:r>
    </w:p>
    <w:p w14:paraId="18641506" w14:textId="28F5784D" w:rsidR="0008194C" w:rsidRPr="002D6BF1" w:rsidRDefault="0008194C" w:rsidP="0008194C">
      <w:pPr>
        <w:rPr>
          <w:noProof/>
          <w:lang w:eastAsia="ru-RU"/>
        </w:rPr>
      </w:pPr>
      <w:r w:rsidRPr="00AA5C3E">
        <w:t>1</w:t>
      </w:r>
      <w:r>
        <w:t>6.</w:t>
      </w:r>
      <w:r w:rsidRPr="00AA5C3E">
        <w:t>0</w:t>
      </w:r>
      <w:r>
        <w:t>4.</w:t>
      </w:r>
      <w:r w:rsidRPr="00AA5C3E">
        <w:t>181</w:t>
      </w:r>
      <w:r>
        <w:t xml:space="preserve">7 – крестный отец Бенедикта, сына </w:t>
      </w:r>
      <w:proofErr w:type="spellStart"/>
      <w:r>
        <w:t>Коберд</w:t>
      </w:r>
      <w:proofErr w:type="spellEnd"/>
      <w:r>
        <w:t xml:space="preserve"> Иосифа и </w:t>
      </w:r>
      <w:proofErr w:type="spellStart"/>
      <w:r>
        <w:t>Малгожаты</w:t>
      </w:r>
      <w:proofErr w:type="spellEnd"/>
      <w:r>
        <w:t xml:space="preserve"> с деревни </w:t>
      </w:r>
      <w:proofErr w:type="spellStart"/>
      <w:r>
        <w:t>Недаль</w:t>
      </w:r>
      <w:proofErr w:type="spellEnd"/>
      <w:r>
        <w:t xml:space="preserve"> (НИАБ 937-4-32, л. 34, </w:t>
      </w:r>
      <w:r w:rsidRPr="00F25644">
        <w:rPr>
          <w:noProof/>
          <w:lang w:eastAsia="ru-RU"/>
        </w:rPr>
        <w:t>№</w:t>
      </w:r>
      <w:r>
        <w:rPr>
          <w:noProof/>
          <w:lang w:eastAsia="ru-RU"/>
        </w:rPr>
        <w:t>17</w:t>
      </w:r>
      <w:r w:rsidRPr="00F25644">
        <w:rPr>
          <w:noProof/>
          <w:lang w:eastAsia="ru-RU"/>
        </w:rPr>
        <w:t>/1</w:t>
      </w:r>
      <w:r>
        <w:rPr>
          <w:noProof/>
          <w:lang w:eastAsia="ru-RU"/>
        </w:rPr>
        <w:t>817</w:t>
      </w:r>
      <w:r w:rsidRPr="00F25644">
        <w:rPr>
          <w:noProof/>
          <w:lang w:eastAsia="ru-RU"/>
        </w:rPr>
        <w:t>-р</w:t>
      </w:r>
      <w:r>
        <w:rPr>
          <w:noProof/>
          <w:lang w:eastAsia="ru-RU"/>
        </w:rPr>
        <w:t>)</w:t>
      </w:r>
      <w:r w:rsidRPr="00F25644">
        <w:rPr>
          <w:noProof/>
          <w:lang w:eastAsia="ru-RU"/>
        </w:rPr>
        <w:t>.</w:t>
      </w:r>
    </w:p>
    <w:bookmarkEnd w:id="0"/>
    <w:p w14:paraId="3DAA0AAA" w14:textId="3F67FEBD" w:rsidR="0008194C" w:rsidRDefault="0008194C" w:rsidP="0008194C"/>
    <w:p w14:paraId="269F8F05" w14:textId="77777777" w:rsidR="00F04F4B" w:rsidRDefault="00F04F4B" w:rsidP="00F04F4B">
      <w:r>
        <w:rPr>
          <w:b/>
          <w:bCs/>
        </w:rPr>
        <w:t>НИАБ 333-9-888</w:t>
      </w:r>
      <w:r>
        <w:rPr>
          <w:b/>
          <w:bCs/>
        </w:rPr>
        <w:tab/>
      </w:r>
      <w:r>
        <w:t>Лист 24об.</w:t>
      </w:r>
    </w:p>
    <w:p w14:paraId="523E786D" w14:textId="77777777" w:rsidR="00F04F4B" w:rsidRDefault="00F04F4B" w:rsidP="00F04F4B"/>
    <w:p w14:paraId="419EBD9F" w14:textId="77777777" w:rsidR="00F04F4B" w:rsidRDefault="00F04F4B" w:rsidP="00F04F4B">
      <w:r>
        <w:rPr>
          <w:noProof/>
        </w:rPr>
        <w:drawing>
          <wp:inline distT="0" distB="0" distL="0" distR="0" wp14:anchorId="1B59963B" wp14:editId="56E512CC">
            <wp:extent cx="5940425" cy="1939925"/>
            <wp:effectExtent l="0" t="0" r="3175" b="3175"/>
            <wp:docPr id="490428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282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564E" w14:textId="77777777" w:rsidR="00F04F4B" w:rsidRDefault="00F04F4B" w:rsidP="00F04F4B"/>
    <w:p w14:paraId="2344A423" w14:textId="77777777" w:rsidR="00F04F4B" w:rsidRDefault="00F04F4B" w:rsidP="00F04F4B">
      <w:r>
        <w:t>Ревизская шляхетная сказка 1816 года. Чиншевая шляхта, запись 58.</w:t>
      </w:r>
    </w:p>
    <w:p w14:paraId="604F3537" w14:textId="77777777" w:rsidR="00F04F4B" w:rsidRDefault="00F04F4B" w:rsidP="0008194C"/>
    <w:p w14:paraId="0E9A3938" w14:textId="77777777" w:rsidR="0008194C" w:rsidRPr="00C25A89" w:rsidRDefault="0008194C" w:rsidP="0008194C">
      <w:pPr>
        <w:rPr>
          <w:bCs/>
          <w:noProof/>
          <w:lang w:eastAsia="ru-RU"/>
        </w:rPr>
      </w:pPr>
      <w:bookmarkStart w:id="1" w:name="_Hlk129543097"/>
      <w:r>
        <w:rPr>
          <w:b/>
          <w:bCs/>
          <w:noProof/>
          <w:lang w:eastAsia="ru-RU"/>
        </w:rPr>
        <w:t>НИАБ 937-4-32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34.</w:t>
      </w:r>
      <w:r>
        <w:rPr>
          <w:b/>
          <w:noProof/>
          <w:lang w:eastAsia="ru-RU"/>
        </w:rPr>
        <w:t xml:space="preserve"> Метрическая запись №17/1817</w:t>
      </w:r>
      <w:r>
        <w:rPr>
          <w:b/>
        </w:rPr>
        <w:t>-р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4D91CBFF" w14:textId="77777777" w:rsidR="0008194C" w:rsidRDefault="0008194C" w:rsidP="0008194C">
      <w:pPr>
        <w:rPr>
          <w:b/>
          <w:noProof/>
          <w:lang w:eastAsia="ru-RU"/>
        </w:rPr>
      </w:pPr>
    </w:p>
    <w:p w14:paraId="6D4BC762" w14:textId="77777777" w:rsidR="0008194C" w:rsidRDefault="0008194C" w:rsidP="0008194C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42C70CF" wp14:editId="27F088AC">
            <wp:extent cx="5940425" cy="812165"/>
            <wp:effectExtent l="0" t="0" r="3175" b="6985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DAF6" w14:textId="77777777" w:rsidR="0008194C" w:rsidRDefault="0008194C" w:rsidP="0008194C">
      <w:pPr>
        <w:rPr>
          <w:b/>
          <w:noProof/>
          <w:lang w:eastAsia="ru-RU"/>
        </w:rPr>
      </w:pPr>
    </w:p>
    <w:p w14:paraId="46D8D99F" w14:textId="77777777" w:rsidR="0008194C" w:rsidRPr="00735B03" w:rsidRDefault="0008194C" w:rsidP="0008194C">
      <w:proofErr w:type="spellStart"/>
      <w:r>
        <w:t>Дедиловичский</w:t>
      </w:r>
      <w:proofErr w:type="spellEnd"/>
      <w:r>
        <w:t xml:space="preserve"> костел </w:t>
      </w:r>
      <w:proofErr w:type="spellStart"/>
      <w:r>
        <w:t>Наисвятейшего</w:t>
      </w:r>
      <w:proofErr w:type="spellEnd"/>
      <w:r>
        <w:t xml:space="preserve"> Сердца Иисуса. </w:t>
      </w:r>
      <w:r>
        <w:rPr>
          <w:noProof/>
          <w:lang w:eastAsia="ru-RU"/>
        </w:rPr>
        <w:t>16 апреля 1817</w:t>
      </w:r>
      <w:r w:rsidRPr="00735B03">
        <w:rPr>
          <w:noProof/>
          <w:lang w:eastAsia="ru-RU"/>
        </w:rPr>
        <w:t xml:space="preserve"> года. Метрическая запись о </w:t>
      </w:r>
      <w:r>
        <w:rPr>
          <w:noProof/>
          <w:lang w:eastAsia="ru-RU"/>
        </w:rPr>
        <w:t>крещении</w:t>
      </w:r>
      <w:r w:rsidRPr="00735B03">
        <w:rPr>
          <w:noProof/>
          <w:lang w:eastAsia="ru-RU"/>
        </w:rPr>
        <w:t>.</w:t>
      </w:r>
    </w:p>
    <w:p w14:paraId="082182D4" w14:textId="77777777" w:rsidR="0008194C" w:rsidRDefault="0008194C" w:rsidP="0008194C">
      <w:pPr>
        <w:rPr>
          <w:b/>
          <w:noProof/>
          <w:lang w:eastAsia="ru-RU"/>
        </w:rPr>
      </w:pPr>
    </w:p>
    <w:p w14:paraId="08A4BF3C" w14:textId="77777777" w:rsidR="0008194C" w:rsidRPr="00D4577A" w:rsidRDefault="0008194C" w:rsidP="0008194C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Koberda</w:t>
      </w:r>
      <w:r w:rsidRPr="00563C31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Benedict</w:t>
      </w:r>
      <w:r w:rsidRPr="00D4577A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сын шляхтичей: Коберда Бенедикт Иосифов, деревня Недаль</w:t>
      </w:r>
      <w:r w:rsidRPr="00D4577A">
        <w:rPr>
          <w:bCs/>
          <w:noProof/>
          <w:lang w:eastAsia="ru-RU"/>
        </w:rPr>
        <w:t>.</w:t>
      </w:r>
    </w:p>
    <w:p w14:paraId="33490776" w14:textId="77777777" w:rsidR="0008194C" w:rsidRPr="008036F6" w:rsidRDefault="0008194C" w:rsidP="0008194C">
      <w:pPr>
        <w:rPr>
          <w:bCs/>
          <w:noProof/>
          <w:lang w:eastAsia="ru-RU"/>
        </w:rPr>
      </w:pPr>
      <w:r>
        <w:rPr>
          <w:bCs/>
          <w:noProof/>
          <w:lang w:val="en-US" w:eastAsia="ru-RU"/>
        </w:rPr>
        <w:t>Koberda</w:t>
      </w:r>
      <w:r w:rsidRPr="00E26C28">
        <w:rPr>
          <w:bCs/>
          <w:noProof/>
          <w:lang w:eastAsia="ru-RU"/>
        </w:rPr>
        <w:t xml:space="preserve"> </w:t>
      </w:r>
      <w:r>
        <w:rPr>
          <w:bCs/>
          <w:noProof/>
          <w:lang w:val="en-US" w:eastAsia="ru-RU"/>
        </w:rPr>
        <w:t>Joseph</w:t>
      </w:r>
      <w:r w:rsidRPr="008036F6">
        <w:rPr>
          <w:bCs/>
          <w:noProof/>
          <w:lang w:eastAsia="ru-RU"/>
        </w:rPr>
        <w:t xml:space="preserve"> – </w:t>
      </w:r>
      <w:r w:rsidRPr="00D4577A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Коберда Иосиф, деревня Недаль</w:t>
      </w:r>
      <w:r w:rsidRPr="008036F6">
        <w:rPr>
          <w:bCs/>
          <w:noProof/>
          <w:lang w:eastAsia="ru-RU"/>
        </w:rPr>
        <w:t>.</w:t>
      </w:r>
    </w:p>
    <w:p w14:paraId="13B00938" w14:textId="77777777" w:rsidR="0008194C" w:rsidRPr="008036F6" w:rsidRDefault="0008194C" w:rsidP="0008194C">
      <w:pPr>
        <w:rPr>
          <w:bCs/>
          <w:noProof/>
          <w:lang w:eastAsia="ru-RU"/>
        </w:rPr>
      </w:pPr>
      <w:r>
        <w:rPr>
          <w:bCs/>
          <w:noProof/>
          <w:lang w:val="en-US" w:eastAsia="ru-RU"/>
        </w:rPr>
        <w:t>Koberdowa</w:t>
      </w:r>
      <w:r w:rsidRPr="00E26C28">
        <w:rPr>
          <w:bCs/>
          <w:noProof/>
          <w:lang w:eastAsia="ru-RU"/>
        </w:rPr>
        <w:t xml:space="preserve"> </w:t>
      </w:r>
      <w:r>
        <w:rPr>
          <w:bCs/>
          <w:noProof/>
          <w:lang w:val="en-US" w:eastAsia="ru-RU"/>
        </w:rPr>
        <w:t>Margaritha</w:t>
      </w:r>
      <w:r w:rsidRPr="008036F6">
        <w:rPr>
          <w:bCs/>
          <w:noProof/>
          <w:lang w:eastAsia="ru-RU"/>
        </w:rPr>
        <w:t xml:space="preserve"> – </w:t>
      </w:r>
      <w:r w:rsidRPr="00D4577A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Коберда Малгожата, деревня Недаль</w:t>
      </w:r>
      <w:r w:rsidRPr="008036F6">
        <w:rPr>
          <w:bCs/>
          <w:noProof/>
          <w:lang w:eastAsia="ru-RU"/>
        </w:rPr>
        <w:t>.</w:t>
      </w:r>
    </w:p>
    <w:p w14:paraId="635E6A88" w14:textId="77777777" w:rsidR="0008194C" w:rsidRPr="003D75A9" w:rsidRDefault="0008194C" w:rsidP="0008194C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Koberda</w:t>
      </w:r>
      <w:r w:rsidRPr="00E26C2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Augustinus</w:t>
      </w:r>
      <w:r w:rsidRPr="003D75A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отец: Коберда Августин, деревня Недаль</w:t>
      </w:r>
      <w:r w:rsidRPr="003D75A9">
        <w:rPr>
          <w:bCs/>
          <w:noProof/>
          <w:lang w:eastAsia="ru-RU"/>
        </w:rPr>
        <w:t>.</w:t>
      </w:r>
    </w:p>
    <w:p w14:paraId="3829BE4C" w14:textId="77777777" w:rsidR="0008194C" w:rsidRPr="003D75A9" w:rsidRDefault="0008194C" w:rsidP="0008194C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Lisowska</w:t>
      </w:r>
      <w:r w:rsidRPr="00563C31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Agatha</w:t>
      </w:r>
      <w:r w:rsidRPr="003D75A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мать: Лисичёнок Агата, деревня Недаль</w:t>
      </w:r>
      <w:r w:rsidRPr="003D75A9">
        <w:rPr>
          <w:bCs/>
          <w:noProof/>
          <w:lang w:eastAsia="ru-RU"/>
        </w:rPr>
        <w:t>.</w:t>
      </w:r>
    </w:p>
    <w:p w14:paraId="347629C0" w14:textId="77777777" w:rsidR="0008194C" w:rsidRPr="00D4577A" w:rsidRDefault="0008194C" w:rsidP="0008194C">
      <w:pPr>
        <w:rPr>
          <w:bCs/>
        </w:rPr>
      </w:pPr>
      <w:r>
        <w:rPr>
          <w:bCs/>
          <w:lang w:val="pl-PL"/>
        </w:rPr>
        <w:t>Zychowski Gabriel</w:t>
      </w:r>
      <w:r w:rsidRPr="00D4577A">
        <w:rPr>
          <w:bCs/>
        </w:rPr>
        <w:t xml:space="preserve"> – </w:t>
      </w:r>
      <w:r>
        <w:rPr>
          <w:bCs/>
        </w:rPr>
        <w:t>ксёндз</w:t>
      </w:r>
      <w:r w:rsidRPr="00D4577A">
        <w:rPr>
          <w:bCs/>
        </w:rPr>
        <w:t>.</w:t>
      </w:r>
    </w:p>
    <w:bookmarkEnd w:id="1"/>
    <w:p w14:paraId="13A4707B" w14:textId="77777777" w:rsidR="0008194C" w:rsidRPr="0008194C" w:rsidRDefault="0008194C" w:rsidP="0008194C"/>
    <w:sectPr w:rsidR="0008194C" w:rsidRPr="000819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B39"/>
    <w:rsid w:val="0008194C"/>
    <w:rsid w:val="00497B39"/>
    <w:rsid w:val="005268E9"/>
    <w:rsid w:val="00EA556F"/>
    <w:rsid w:val="00F04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C273B1"/>
  <w15:chartTrackingRefBased/>
  <w15:docId w15:val="{AE09A3AD-4A79-4D26-B4BB-ED14678D4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140</Words>
  <Characters>801</Characters>
  <Application>Microsoft Office Word</Application>
  <DocSecurity>0</DocSecurity>
  <Lines>6</Lines>
  <Paragraphs>1</Paragraphs>
  <ScaleCrop>false</ScaleCrop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</cp:revision>
  <dcterms:created xsi:type="dcterms:W3CDTF">2023-03-12T16:58:00Z</dcterms:created>
  <dcterms:modified xsi:type="dcterms:W3CDTF">2023-05-27T08:16:00Z</dcterms:modified>
</cp:coreProperties>
</file>