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D73C9" w14:textId="3E04A956" w:rsidR="005268E9" w:rsidRPr="00364770" w:rsidRDefault="00674262" w:rsidP="00674262">
      <w:pPr>
        <w:jc w:val="center"/>
        <w:rPr>
          <w:b/>
          <w:bCs/>
        </w:rPr>
      </w:pPr>
      <w:r>
        <w:rPr>
          <w:b/>
          <w:bCs/>
        </w:rPr>
        <w:t xml:space="preserve">Кузура (Козыра) </w:t>
      </w:r>
      <w:r w:rsidR="00364770">
        <w:rPr>
          <w:b/>
          <w:bCs/>
        </w:rPr>
        <w:t>К</w:t>
      </w:r>
      <w:r>
        <w:rPr>
          <w:b/>
          <w:bCs/>
        </w:rPr>
        <w:t>улина</w:t>
      </w:r>
      <w:r w:rsidR="00364770">
        <w:rPr>
          <w:b/>
          <w:bCs/>
        </w:rPr>
        <w:t xml:space="preserve"> (Акулина) </w:t>
      </w:r>
      <w:r w:rsidR="00364770">
        <w:rPr>
          <w:b/>
          <w:bCs/>
          <w:lang w:val="pl-PL"/>
        </w:rPr>
        <w:t>Kuzurowa</w:t>
      </w:r>
      <w:r w:rsidR="00364770" w:rsidRPr="00364770">
        <w:rPr>
          <w:b/>
          <w:bCs/>
        </w:rPr>
        <w:t xml:space="preserve"> </w:t>
      </w:r>
      <w:r w:rsidR="00364770">
        <w:rPr>
          <w:b/>
          <w:bCs/>
          <w:lang w:val="pl-PL"/>
        </w:rPr>
        <w:t>Kulina</w:t>
      </w:r>
    </w:p>
    <w:p w14:paraId="0064ED95" w14:textId="33BAD9F0" w:rsidR="00674262" w:rsidRDefault="00674262" w:rsidP="00674262">
      <w:pPr>
        <w:jc w:val="center"/>
        <w:rPr>
          <w:b/>
          <w:bCs/>
        </w:rPr>
      </w:pPr>
    </w:p>
    <w:p w14:paraId="17E0E0AD" w14:textId="260BEBE5" w:rsidR="00364770" w:rsidRDefault="00364770" w:rsidP="00364770">
      <w:pPr>
        <w:rPr>
          <w:noProof/>
          <w:lang w:eastAsia="ru-RU"/>
        </w:rPr>
      </w:pPr>
      <w:bookmarkStart w:id="0" w:name="_Hlk126593520"/>
      <w:r>
        <w:rPr>
          <w:bCs/>
        </w:rPr>
        <w:t>26.0</w:t>
      </w:r>
      <w:r w:rsidR="00674CD4">
        <w:rPr>
          <w:bCs/>
        </w:rPr>
        <w:t>7</w:t>
      </w:r>
      <w:r>
        <w:rPr>
          <w:bCs/>
        </w:rPr>
        <w:t xml:space="preserve">.1801 – крещение сына Яна Бенедикта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0"/>
    </w:p>
    <w:p w14:paraId="5DDF4FFF" w14:textId="30BCE2A6" w:rsidR="0000277C" w:rsidRDefault="00CC2BDB" w:rsidP="00364770">
      <w:pPr>
        <w:rPr>
          <w:noProof/>
          <w:lang w:eastAsia="ru-RU"/>
        </w:rPr>
      </w:pPr>
      <w:bookmarkStart w:id="1" w:name="_Hlk126604609"/>
      <w:r>
        <w:rPr>
          <w:bCs/>
        </w:rPr>
        <w:t xml:space="preserve">26.04.1803 – крещение сына Марка Яна (НИАБ 136-13-894, л.50об,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17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p w14:paraId="5C64BD12" w14:textId="594FC0E3" w:rsidR="005602DB" w:rsidRDefault="005602DB" w:rsidP="00364770">
      <w:pPr>
        <w:rPr>
          <w:bCs/>
          <w:noProof/>
          <w:lang w:eastAsia="ru-RU"/>
        </w:rPr>
      </w:pPr>
      <w:bookmarkStart w:id="2" w:name="_Hlk126657889"/>
      <w:bookmarkStart w:id="3" w:name="_Hlk126658001"/>
      <w:r>
        <w:rPr>
          <w:bCs/>
          <w:noProof/>
          <w:lang w:eastAsia="ru-RU"/>
        </w:rPr>
        <w:t xml:space="preserve">29.04.1806 – крещение дочери Агрипины </w:t>
      </w:r>
      <w:r w:rsidRPr="00A106CA">
        <w:rPr>
          <w:bCs/>
        </w:rPr>
        <w:t>(НИАБ 136-13-894, л.</w:t>
      </w:r>
      <w:r>
        <w:rPr>
          <w:bCs/>
        </w:rPr>
        <w:t>60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23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806</w:t>
      </w:r>
      <w:r w:rsidRPr="00A106CA">
        <w:rPr>
          <w:bCs/>
          <w:noProof/>
          <w:lang w:eastAsia="ru-RU"/>
        </w:rPr>
        <w:t>-р (ориг)</w:t>
      </w:r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  <w:bookmarkEnd w:id="2"/>
      <w:bookmarkEnd w:id="3"/>
    </w:p>
    <w:p w14:paraId="63A7A259" w14:textId="395BC436" w:rsidR="0000277C" w:rsidRPr="0000277C" w:rsidRDefault="0000277C" w:rsidP="00364770">
      <w:pPr>
        <w:rPr>
          <w:noProof/>
          <w:lang w:eastAsia="ru-RU"/>
        </w:rPr>
      </w:pPr>
      <w:bookmarkStart w:id="4" w:name="_Hlk126692364"/>
      <w:bookmarkStart w:id="5" w:name="_Hlk126692511"/>
      <w:r w:rsidRPr="0009597D">
        <w:rPr>
          <w:noProof/>
          <w:lang w:eastAsia="ru-RU"/>
        </w:rPr>
        <w:t xml:space="preserve">6.06.1810 – </w:t>
      </w:r>
      <w:r>
        <w:rPr>
          <w:noProof/>
          <w:lang w:eastAsia="ru-RU"/>
        </w:rPr>
        <w:t>крещение сына Юстына Тодора</w:t>
      </w:r>
      <w:r w:rsidRPr="0009597D">
        <w:rPr>
          <w:noProof/>
          <w:lang w:eastAsia="ru-RU"/>
        </w:rPr>
        <w:t xml:space="preserve"> </w:t>
      </w:r>
      <w:r w:rsidRPr="0009597D">
        <w:rPr>
          <w:bCs/>
        </w:rPr>
        <w:t xml:space="preserve">(НИАБ 136-13-894, л.77об, </w:t>
      </w:r>
      <w:r w:rsidRPr="0009597D">
        <w:rPr>
          <w:noProof/>
          <w:lang w:eastAsia="ru-RU"/>
        </w:rPr>
        <w:t>№18/1810-р (ориг)).</w:t>
      </w:r>
      <w:bookmarkEnd w:id="4"/>
      <w:bookmarkEnd w:id="5"/>
    </w:p>
    <w:p w14:paraId="2C24287F" w14:textId="245CD194" w:rsidR="00674262" w:rsidRDefault="00674262" w:rsidP="00364770">
      <w:pPr>
        <w:rPr>
          <w:lang w:val="be-BY"/>
        </w:rPr>
      </w:pPr>
      <w: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56 лет (родилась около 1760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224795FE" w14:textId="245A815C" w:rsidR="00674262" w:rsidRDefault="00674262" w:rsidP="00364770">
      <w:pPr>
        <w:rPr>
          <w:lang w:val="be-BY"/>
        </w:rPr>
      </w:pPr>
    </w:p>
    <w:p w14:paraId="03EDFD73" w14:textId="77777777" w:rsidR="00364770" w:rsidRPr="00960C72" w:rsidRDefault="00364770" w:rsidP="00364770">
      <w:pPr>
        <w:rPr>
          <w:bCs/>
          <w:noProof/>
          <w:lang w:eastAsia="ru-RU"/>
        </w:rPr>
      </w:pPr>
      <w:bookmarkStart w:id="6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5C20D495" w14:textId="77777777" w:rsidR="00364770" w:rsidRPr="00960C72" w:rsidRDefault="00364770" w:rsidP="00364770"/>
    <w:p w14:paraId="72882D9F" w14:textId="77777777" w:rsidR="00364770" w:rsidRPr="00960C72" w:rsidRDefault="00364770" w:rsidP="00364770">
      <w:pPr>
        <w:rPr>
          <w:lang w:val="pl-PL"/>
        </w:rPr>
      </w:pPr>
      <w:r w:rsidRPr="00960C72">
        <w:rPr>
          <w:noProof/>
          <w:lang w:eastAsia="ru-RU"/>
        </w:rPr>
        <w:drawing>
          <wp:inline distT="0" distB="0" distL="0" distR="0" wp14:anchorId="75B08B47" wp14:editId="10DC12D0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044" w14:textId="77777777" w:rsidR="00364770" w:rsidRPr="00960C72" w:rsidRDefault="00364770" w:rsidP="00364770">
      <w:pPr>
        <w:rPr>
          <w:lang w:val="pl-PL"/>
        </w:rPr>
      </w:pPr>
    </w:p>
    <w:p w14:paraId="73BBE2EE" w14:textId="77777777" w:rsidR="00364770" w:rsidRPr="00960C72" w:rsidRDefault="00364770" w:rsidP="00364770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09FDC9C3" w14:textId="77777777" w:rsidR="00364770" w:rsidRPr="00960C72" w:rsidRDefault="00364770" w:rsidP="00364770"/>
    <w:p w14:paraId="6831F6B5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5FD278C9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 w:rsidRPr="00DF48F8"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28709A9A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02E7C8C9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110E7B66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73A0AA42" w14:textId="77777777" w:rsidR="00364770" w:rsidRPr="00960C72" w:rsidRDefault="00364770" w:rsidP="00364770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6"/>
    <w:p w14:paraId="3F2159F9" w14:textId="0E6A5C04" w:rsidR="00364770" w:rsidRDefault="00364770" w:rsidP="00364770">
      <w:pPr>
        <w:rPr>
          <w:lang w:val="be-BY"/>
        </w:rPr>
      </w:pPr>
    </w:p>
    <w:p w14:paraId="065B0294" w14:textId="77777777" w:rsidR="00CC2BDB" w:rsidRPr="00FD0DEF" w:rsidRDefault="00CC2BDB" w:rsidP="00CC2BDB">
      <w:pPr>
        <w:rPr>
          <w:bCs/>
          <w:noProof/>
          <w:lang w:eastAsia="ru-RU"/>
        </w:rPr>
      </w:pPr>
      <w:bookmarkStart w:id="7" w:name="_Hlk102069762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FD0DEF">
        <w:rPr>
          <w:noProof/>
          <w:lang w:eastAsia="ru-RU"/>
        </w:rPr>
        <w:t xml:space="preserve">Лист 50об. </w:t>
      </w:r>
      <w:r w:rsidRPr="00FD0DEF">
        <w:rPr>
          <w:b/>
          <w:noProof/>
          <w:lang w:eastAsia="ru-RU"/>
        </w:rPr>
        <w:t>Метрическая запись №</w:t>
      </w:r>
      <w:r w:rsidRPr="00FD0DEF">
        <w:rPr>
          <w:b/>
        </w:rPr>
        <w:t>17</w:t>
      </w:r>
      <w:r w:rsidRPr="00FD0DEF">
        <w:rPr>
          <w:b/>
          <w:bCs/>
        </w:rPr>
        <w:t>/1803</w:t>
      </w:r>
      <w:r w:rsidRPr="00FD0DEF">
        <w:rPr>
          <w:b/>
          <w:bCs/>
          <w:noProof/>
          <w:lang w:eastAsia="ru-RU"/>
        </w:rPr>
        <w:t>-р (ориг)</w:t>
      </w:r>
      <w:r w:rsidRPr="00FD0DEF">
        <w:rPr>
          <w:b/>
          <w:noProof/>
          <w:lang w:eastAsia="ru-RU"/>
        </w:rPr>
        <w:t>.</w:t>
      </w:r>
      <w:r w:rsidRPr="00FD0DEF">
        <w:rPr>
          <w:bCs/>
          <w:noProof/>
          <w:lang w:eastAsia="ru-RU"/>
        </w:rPr>
        <w:tab/>
      </w:r>
    </w:p>
    <w:p w14:paraId="6C7EA7E7" w14:textId="77777777" w:rsidR="00CC2BDB" w:rsidRPr="00FD0DEF" w:rsidRDefault="00CC2BDB" w:rsidP="00CC2BDB"/>
    <w:p w14:paraId="51FC3557" w14:textId="77777777" w:rsidR="00CC2BDB" w:rsidRPr="00FD0DEF" w:rsidRDefault="00CC2BDB" w:rsidP="00CC2BDB">
      <w:r w:rsidRPr="00FD0DEF">
        <w:rPr>
          <w:noProof/>
          <w:lang w:eastAsia="ru-RU"/>
        </w:rPr>
        <w:drawing>
          <wp:inline distT="0" distB="0" distL="0" distR="0" wp14:anchorId="476E58D0" wp14:editId="6F51EDD0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1E26" w14:textId="77777777" w:rsidR="00CC2BDB" w:rsidRPr="00FD0DEF" w:rsidRDefault="00CC2BDB" w:rsidP="00CC2BDB"/>
    <w:p w14:paraId="676C85F2" w14:textId="77777777" w:rsidR="00CC2BDB" w:rsidRPr="00FD0DEF" w:rsidRDefault="00CC2BDB" w:rsidP="00CC2BDB">
      <w:pPr>
        <w:rPr>
          <w:noProof/>
          <w:lang w:eastAsia="ru-RU"/>
        </w:rPr>
      </w:pPr>
      <w:r w:rsidRPr="00FD0DEF">
        <w:rPr>
          <w:noProof/>
          <w:lang w:eastAsia="ru-RU"/>
        </w:rPr>
        <w:t>Дедиловичская Покровская церковь. 26 апреля 1803 года. Метрическая запись о крещении.</w:t>
      </w:r>
    </w:p>
    <w:p w14:paraId="495B9591" w14:textId="77777777" w:rsidR="00CC2BDB" w:rsidRPr="00FD0DEF" w:rsidRDefault="00CC2BDB" w:rsidP="00CC2BDB">
      <w:pPr>
        <w:rPr>
          <w:noProof/>
          <w:lang w:eastAsia="ru-RU"/>
        </w:rPr>
      </w:pPr>
    </w:p>
    <w:p w14:paraId="5985B0CB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eastAsia="ru-RU"/>
        </w:rPr>
        <w:t xml:space="preserve"> – сын: Кузура Марко Сапронов, с деревни Недаль.</w:t>
      </w:r>
    </w:p>
    <w:p w14:paraId="78DC42C5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eastAsia="ru-RU"/>
        </w:rPr>
        <w:t xml:space="preserve"> – отец: Кузура Сапрон Янов, с деревни Недаль.</w:t>
      </w:r>
    </w:p>
    <w:p w14:paraId="34FA7667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lastRenderedPageBreak/>
        <w:t>Kuzurowa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eastAsia="ru-RU"/>
        </w:rPr>
        <w:t xml:space="preserve"> – мать: Кузура Кулина, с деревни Недаль.</w:t>
      </w:r>
    </w:p>
    <w:p w14:paraId="079D2A8F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eastAsia="ru-RU"/>
        </w:rPr>
        <w:t xml:space="preserve"> – крестный отец: Жилко Филип Антонов, с деревни Недаль.</w:t>
      </w:r>
    </w:p>
    <w:p w14:paraId="33765AF6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eastAsia="ru-RU"/>
        </w:rPr>
        <w:tab/>
      </w:r>
    </w:p>
    <w:p w14:paraId="5E8C4CE2" w14:textId="77777777" w:rsidR="00CC2BDB" w:rsidRPr="00FD0DEF" w:rsidRDefault="00CC2BDB" w:rsidP="00CC2BDB">
      <w:pPr>
        <w:tabs>
          <w:tab w:val="left" w:pos="502"/>
          <w:tab w:val="left" w:pos="901"/>
        </w:tabs>
      </w:pPr>
      <w:r w:rsidRPr="00FD0DEF">
        <w:rPr>
          <w:bCs/>
          <w:lang w:val="pl-PL"/>
        </w:rPr>
        <w:t>Jazgunowicz</w:t>
      </w:r>
      <w:r w:rsidRPr="00FD0DEF">
        <w:rPr>
          <w:bCs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</w:rPr>
        <w:t xml:space="preserve"> – ксёндз</w:t>
      </w:r>
      <w:r w:rsidRPr="00FD0DEF">
        <w:t>.</w:t>
      </w:r>
    </w:p>
    <w:bookmarkEnd w:id="7"/>
    <w:p w14:paraId="2158ABD2" w14:textId="1A7DAC8D" w:rsidR="00CC2BDB" w:rsidRDefault="00CC2BDB" w:rsidP="00364770">
      <w:pPr>
        <w:rPr>
          <w:lang w:val="be-BY"/>
        </w:rPr>
      </w:pPr>
    </w:p>
    <w:p w14:paraId="290E7810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bookmarkStart w:id="8" w:name="_Hlk101630528"/>
      <w:bookmarkStart w:id="9" w:name="_Hlk126658260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E10D10">
        <w:rPr>
          <w:rFonts w:eastAsia="Calibri"/>
          <w:noProof/>
          <w:lang w:eastAsia="ru-RU"/>
        </w:rPr>
        <w:t xml:space="preserve">Лист 60. </w:t>
      </w:r>
      <w:r w:rsidRPr="00E10D10">
        <w:rPr>
          <w:rFonts w:eastAsia="Calibri"/>
          <w:b/>
          <w:noProof/>
          <w:lang w:eastAsia="ru-RU"/>
        </w:rPr>
        <w:t xml:space="preserve">Метрическая запись </w:t>
      </w:r>
      <w:r w:rsidRPr="00E10D10">
        <w:rPr>
          <w:b/>
          <w:noProof/>
          <w:lang w:eastAsia="ru-RU"/>
        </w:rPr>
        <w:t>№23</w:t>
      </w:r>
      <w:r w:rsidRPr="00E10D10">
        <w:rPr>
          <w:b/>
          <w:bCs/>
        </w:rPr>
        <w:t>/1806</w:t>
      </w:r>
      <w:r w:rsidRPr="00E10D10">
        <w:rPr>
          <w:b/>
          <w:bCs/>
          <w:noProof/>
          <w:lang w:eastAsia="ru-RU"/>
        </w:rPr>
        <w:t>-р (ориг)</w:t>
      </w:r>
      <w:r w:rsidRPr="00E10D10">
        <w:rPr>
          <w:rFonts w:eastAsia="Calibri"/>
          <w:b/>
          <w:noProof/>
          <w:lang w:eastAsia="ru-RU"/>
        </w:rPr>
        <w:t>.</w:t>
      </w:r>
      <w:r w:rsidRPr="00E10D10">
        <w:rPr>
          <w:rFonts w:eastAsia="Calibri"/>
          <w:bCs/>
          <w:noProof/>
          <w:lang w:eastAsia="ru-RU"/>
        </w:rPr>
        <w:tab/>
      </w:r>
    </w:p>
    <w:p w14:paraId="2B20CC44" w14:textId="77777777" w:rsidR="005602DB" w:rsidRPr="00E10D10" w:rsidRDefault="005602DB" w:rsidP="005602DB">
      <w:pPr>
        <w:rPr>
          <w:rFonts w:eastAsia="Calibri"/>
        </w:rPr>
      </w:pPr>
    </w:p>
    <w:p w14:paraId="24490700" w14:textId="77777777" w:rsidR="005602DB" w:rsidRPr="00E10D10" w:rsidRDefault="005602DB" w:rsidP="005602DB">
      <w:pPr>
        <w:rPr>
          <w:rFonts w:eastAsia="Calibri"/>
        </w:rPr>
      </w:pPr>
      <w:r w:rsidRPr="00E10D10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7165826B" wp14:editId="5E493117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A9E" w14:textId="77777777" w:rsidR="005602DB" w:rsidRPr="00E10D10" w:rsidRDefault="005602DB" w:rsidP="005602DB">
      <w:pPr>
        <w:rPr>
          <w:rFonts w:eastAsia="Calibri"/>
        </w:rPr>
      </w:pPr>
    </w:p>
    <w:p w14:paraId="73A14B0A" w14:textId="77777777" w:rsidR="005602DB" w:rsidRPr="00E10D10" w:rsidRDefault="005602DB" w:rsidP="005602DB">
      <w:pPr>
        <w:rPr>
          <w:rFonts w:eastAsia="Calibri"/>
          <w:noProof/>
          <w:lang w:eastAsia="ru-RU"/>
        </w:rPr>
      </w:pPr>
      <w:r w:rsidRPr="00E10D10">
        <w:rPr>
          <w:rFonts w:eastAsia="Calibri"/>
          <w:noProof/>
          <w:lang w:eastAsia="ru-RU"/>
        </w:rPr>
        <w:t>Дедиловичская Покровская церковь. 29 апреля 1806 года. Метрическая запись о крещении.</w:t>
      </w:r>
    </w:p>
    <w:p w14:paraId="0DC8AEF4" w14:textId="77777777" w:rsidR="005602DB" w:rsidRPr="00E10D10" w:rsidRDefault="005602DB" w:rsidP="005602DB">
      <w:pPr>
        <w:rPr>
          <w:rFonts w:eastAsia="Calibri"/>
        </w:rPr>
      </w:pPr>
    </w:p>
    <w:p w14:paraId="66EC84E7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eastAsia="ru-RU"/>
        </w:rPr>
        <w:t xml:space="preserve"> – дочь: Кузура Агрипина Сапронова, с деревни Недаль.</w:t>
      </w:r>
    </w:p>
    <w:p w14:paraId="1AB38FF3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eastAsia="ru-RU"/>
        </w:rPr>
        <w:t xml:space="preserve"> – отец: Кузура Сапрон Янов, с деревни Недаль.</w:t>
      </w:r>
    </w:p>
    <w:p w14:paraId="75A624AE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eastAsia="ru-RU"/>
        </w:rPr>
        <w:t xml:space="preserve">  – мать: Кузура Кулина, с деревни Недаль. </w:t>
      </w:r>
    </w:p>
    <w:p w14:paraId="01DA2B63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eastAsia="ru-RU"/>
        </w:rPr>
        <w:t xml:space="preserve"> – крестный отец: Жилко Филип Антонов, с деревни Недаль.</w:t>
      </w:r>
    </w:p>
    <w:p w14:paraId="29BF3854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eastAsia="ru-RU"/>
        </w:rPr>
        <w:tab/>
      </w:r>
    </w:p>
    <w:p w14:paraId="27E0AD4F" w14:textId="77777777" w:rsidR="005602DB" w:rsidRPr="00E10D10" w:rsidRDefault="005602DB" w:rsidP="005602DB">
      <w:pPr>
        <w:rPr>
          <w:rFonts w:eastAsia="Calibri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</w:rPr>
        <w:t xml:space="preserve"> – ксёндз</w:t>
      </w:r>
      <w:r w:rsidRPr="00E10D10">
        <w:rPr>
          <w:rFonts w:eastAsia="Calibri"/>
        </w:rPr>
        <w:t>.</w:t>
      </w:r>
    </w:p>
    <w:bookmarkEnd w:id="8"/>
    <w:p w14:paraId="625155DE" w14:textId="5DA573D7" w:rsidR="005602DB" w:rsidRDefault="005602DB" w:rsidP="00364770">
      <w:pPr>
        <w:rPr>
          <w:lang w:val="be-BY"/>
        </w:rPr>
      </w:pPr>
    </w:p>
    <w:p w14:paraId="298636CE" w14:textId="77777777" w:rsidR="0000277C" w:rsidRPr="0009597D" w:rsidRDefault="0000277C" w:rsidP="0000277C">
      <w:pPr>
        <w:rPr>
          <w:bCs/>
          <w:noProof/>
          <w:lang w:eastAsia="ru-RU"/>
        </w:rPr>
      </w:pPr>
      <w:bookmarkStart w:id="10" w:name="_Hlk126692727"/>
      <w:r w:rsidRPr="0009597D">
        <w:rPr>
          <w:rFonts w:eastAsia="Calibri"/>
          <w:b/>
          <w:bCs/>
        </w:rPr>
        <w:t>НИАБ 136-13-894</w:t>
      </w:r>
      <w:r w:rsidRPr="0009597D">
        <w:rPr>
          <w:rFonts w:eastAsia="Calibri"/>
          <w:b/>
          <w:bCs/>
        </w:rPr>
        <w:tab/>
      </w:r>
      <w:r w:rsidRPr="0009597D">
        <w:rPr>
          <w:noProof/>
          <w:lang w:eastAsia="ru-RU"/>
        </w:rPr>
        <w:t xml:space="preserve">Лист 77об. </w:t>
      </w:r>
      <w:r w:rsidRPr="0009597D">
        <w:rPr>
          <w:b/>
          <w:noProof/>
          <w:lang w:eastAsia="ru-RU"/>
        </w:rPr>
        <w:t>Метрическая запись №18</w:t>
      </w:r>
      <w:r w:rsidRPr="0009597D">
        <w:rPr>
          <w:b/>
          <w:bCs/>
        </w:rPr>
        <w:t>/1810</w:t>
      </w:r>
      <w:r w:rsidRPr="0009597D">
        <w:rPr>
          <w:b/>
          <w:bCs/>
          <w:noProof/>
          <w:lang w:eastAsia="ru-RU"/>
        </w:rPr>
        <w:t>-р (ориг)</w:t>
      </w:r>
      <w:r w:rsidRPr="0009597D">
        <w:rPr>
          <w:b/>
          <w:noProof/>
          <w:lang w:eastAsia="ru-RU"/>
        </w:rPr>
        <w:t>.</w:t>
      </w:r>
      <w:r w:rsidRPr="0009597D">
        <w:rPr>
          <w:b/>
          <w:noProof/>
          <w:lang w:eastAsia="ru-RU"/>
        </w:rPr>
        <w:tab/>
      </w:r>
    </w:p>
    <w:p w14:paraId="1CF14D89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70384C4B" w14:textId="77777777" w:rsidR="0000277C" w:rsidRPr="0009597D" w:rsidRDefault="0000277C" w:rsidP="0000277C">
      <w:pPr>
        <w:rPr>
          <w:b/>
          <w:noProof/>
          <w:lang w:eastAsia="ru-RU"/>
        </w:rPr>
      </w:pPr>
      <w:r w:rsidRPr="0009597D">
        <w:rPr>
          <w:noProof/>
          <w:lang w:eastAsia="ru-RU"/>
        </w:rPr>
        <w:drawing>
          <wp:inline distT="0" distB="0" distL="0" distR="0" wp14:anchorId="019986C2" wp14:editId="79D37A9E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DD0C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6CD3DC50" w14:textId="77777777" w:rsidR="0000277C" w:rsidRPr="0009597D" w:rsidRDefault="0000277C" w:rsidP="0000277C">
      <w:pPr>
        <w:rPr>
          <w:noProof/>
          <w:lang w:eastAsia="ru-RU"/>
        </w:rPr>
      </w:pPr>
      <w:r w:rsidRPr="0009597D">
        <w:rPr>
          <w:noProof/>
          <w:lang w:eastAsia="ru-RU"/>
        </w:rPr>
        <w:t>Дедиловичская Покровская церковь. 6 [июня] 1810 года. Метрическая запись о крещении.</w:t>
      </w:r>
    </w:p>
    <w:p w14:paraId="16B7E9CB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2890C69F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eastAsia="ru-RU"/>
        </w:rPr>
        <w:t xml:space="preserve"> – сын: Кузура Юстын Сапронов, из деревни Недаль.</w:t>
      </w:r>
    </w:p>
    <w:p w14:paraId="55208C3D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eastAsia="ru-RU"/>
        </w:rPr>
        <w:t xml:space="preserve">  – отец: Кузура Сапрон Янов, из деревни Недаль.</w:t>
      </w:r>
    </w:p>
    <w:p w14:paraId="5CB0EF21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eastAsia="ru-RU"/>
        </w:rPr>
        <w:t xml:space="preserve">  – мать: Кузура Кулина, из деревни Недаль.</w:t>
      </w:r>
    </w:p>
    <w:p w14:paraId="0AD29F35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eastAsia="ru-RU"/>
        </w:rPr>
        <w:t xml:space="preserve">ś  – крестный отец: Жилко Михал Антонов, из деревни Недаль. </w:t>
      </w:r>
    </w:p>
    <w:p w14:paraId="4D325C0A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eastAsia="ru-RU"/>
        </w:rPr>
        <w:t xml:space="preserve"> – крестная мать: Шпет Агата Иосифова, из деревни Недаль.</w:t>
      </w:r>
    </w:p>
    <w:p w14:paraId="2001D6C8" w14:textId="77777777" w:rsidR="0000277C" w:rsidRPr="0009597D" w:rsidRDefault="0000277C" w:rsidP="0000277C">
      <w:r w:rsidRPr="0009597D">
        <w:rPr>
          <w:bCs/>
          <w:lang w:val="pl-PL"/>
        </w:rPr>
        <w:t>Jazgunowicz</w:t>
      </w:r>
      <w:r w:rsidRPr="0009597D">
        <w:rPr>
          <w:bCs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</w:rPr>
        <w:t xml:space="preserve"> – ксёндз.</w:t>
      </w:r>
    </w:p>
    <w:bookmarkEnd w:id="10"/>
    <w:p w14:paraId="2F59E349" w14:textId="77777777" w:rsidR="0000277C" w:rsidRPr="00674262" w:rsidRDefault="0000277C" w:rsidP="00364770">
      <w:pPr>
        <w:rPr>
          <w:lang w:val="be-BY"/>
        </w:rPr>
      </w:pPr>
    </w:p>
    <w:p w14:paraId="55E55F84" w14:textId="552E44C3" w:rsidR="00674262" w:rsidRPr="00822BDC" w:rsidRDefault="00674262" w:rsidP="00674262">
      <w:pPr>
        <w:rPr>
          <w:b/>
        </w:rPr>
      </w:pPr>
      <w:bookmarkStart w:id="11" w:name="_Hlk123408272"/>
      <w:bookmarkEnd w:id="9"/>
      <w:r>
        <w:rPr>
          <w:bCs/>
          <w:lang w:val="be-BY"/>
        </w:rPr>
        <w:t xml:space="preserve">07.1816 </w:t>
      </w:r>
      <w:r w:rsidRPr="00822BDC">
        <w:rPr>
          <w:b/>
        </w:rPr>
        <w:t xml:space="preserve">НИАБ </w:t>
      </w:r>
      <w:r w:rsidR="0034078B">
        <w:rPr>
          <w:b/>
        </w:rPr>
        <w:t>333-9-84</w:t>
      </w:r>
    </w:p>
    <w:p w14:paraId="5B8E3161" w14:textId="77777777" w:rsidR="00674262" w:rsidRPr="00822BDC" w:rsidRDefault="00674262" w:rsidP="00674262">
      <w:pPr>
        <w:rPr>
          <w:b/>
        </w:rPr>
      </w:pPr>
    </w:p>
    <w:p w14:paraId="79093BB0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Ревизские сказки помещичьих крестьян Борисовского уезда за 1816 год </w:t>
      </w:r>
    </w:p>
    <w:p w14:paraId="7243CCE4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Литеры С, Т, У</w:t>
      </w:r>
    </w:p>
    <w:p w14:paraId="2E182DB5" w14:textId="77777777" w:rsidR="00674262" w:rsidRPr="002A6E42" w:rsidRDefault="00674262" w:rsidP="002A6E42">
      <w:pPr>
        <w:rPr>
          <w:bCs/>
        </w:rPr>
      </w:pPr>
    </w:p>
    <w:p w14:paraId="709E3B5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Лист 195</w:t>
      </w:r>
    </w:p>
    <w:p w14:paraId="01584AFC" w14:textId="77777777" w:rsidR="00674262" w:rsidRPr="002A6E42" w:rsidRDefault="00674262" w:rsidP="002A6E42">
      <w:pPr>
        <w:rPr>
          <w:bCs/>
        </w:rPr>
      </w:pPr>
    </w:p>
    <w:p w14:paraId="3341641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6EAA79B6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Объявление</w:t>
      </w:r>
    </w:p>
    <w:p w14:paraId="1D0C23E8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75CA42FC" w14:textId="77777777" w:rsidR="00674262" w:rsidRPr="002A6E42" w:rsidRDefault="00674262" w:rsidP="002A6E42">
      <w:pPr>
        <w:ind w:firstLine="720"/>
        <w:rPr>
          <w:bCs/>
        </w:rPr>
      </w:pPr>
      <w:r w:rsidRPr="002A6E42">
        <w:rPr>
          <w:bCs/>
        </w:rPr>
        <w:t>июля дня 1816 года</w:t>
      </w:r>
    </w:p>
    <w:p w14:paraId="6B78B73A" w14:textId="77777777" w:rsidR="00674262" w:rsidRPr="002A6E42" w:rsidRDefault="00674262" w:rsidP="002A6E42">
      <w:pPr>
        <w:rPr>
          <w:bCs/>
        </w:rPr>
      </w:pPr>
    </w:p>
    <w:p w14:paraId="111A2BA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деревня Нидали</w:t>
      </w:r>
    </w:p>
    <w:p w14:paraId="340A4C36" w14:textId="77777777" w:rsidR="00674262" w:rsidRPr="002A6E42" w:rsidRDefault="00674262" w:rsidP="002A6E42">
      <w:pPr>
        <w:rPr>
          <w:bCs/>
        </w:rPr>
      </w:pPr>
    </w:p>
    <w:p w14:paraId="0A1A8E95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лист 253об-254</w:t>
      </w:r>
    </w:p>
    <w:p w14:paraId="37DCB13D" w14:textId="77777777" w:rsidR="00674262" w:rsidRPr="002A6E42" w:rsidRDefault="00674262" w:rsidP="002A6E42">
      <w:pPr>
        <w:rPr>
          <w:bCs/>
        </w:rPr>
      </w:pPr>
    </w:p>
    <w:bookmarkEnd w:id="11"/>
    <w:p w14:paraId="28883319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№5</w:t>
      </w:r>
      <w:r w:rsidRPr="002A6E42">
        <w:rPr>
          <w:bCs/>
        </w:rPr>
        <w:tab/>
        <w:t>Сафрон Янков Козыра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60 - ум 1812</w:t>
      </w:r>
    </w:p>
    <w:p w14:paraId="0C1D19EE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Сафронов сын Филип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20 - рекрут 1813</w:t>
      </w:r>
    </w:p>
    <w:p w14:paraId="53787CC0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его брат Парфен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54 - ум 1813</w:t>
      </w:r>
    </w:p>
    <w:p w14:paraId="5056C1EB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>Сафрона жена Акулина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56</w:t>
      </w:r>
    </w:p>
    <w:p w14:paraId="2B5A2AF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>его дочь Аксинья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16</w:t>
      </w:r>
    </w:p>
    <w:p w14:paraId="3D3004DA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>Парфена дочь Зеновья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15</w:t>
      </w:r>
    </w:p>
    <w:p w14:paraId="7636E9F9" w14:textId="77777777" w:rsidR="00674262" w:rsidRPr="002A6E42" w:rsidRDefault="00674262" w:rsidP="002A6E42">
      <w:pPr>
        <w:rPr>
          <w:bCs/>
        </w:rPr>
      </w:pPr>
    </w:p>
    <w:p w14:paraId="61CAFC7E" w14:textId="77777777" w:rsidR="00674262" w:rsidRPr="002A6E42" w:rsidRDefault="00674262" w:rsidP="002A6E42">
      <w:pPr>
        <w:rPr>
          <w:bCs/>
          <w:lang w:val="be-BY"/>
        </w:rPr>
      </w:pPr>
      <w:r w:rsidRPr="002A6E42">
        <w:rPr>
          <w:bCs/>
          <w:lang w:val="be-BY"/>
        </w:rPr>
        <w:t>помещичья крестьянка, в ревизию 1816 года июль месяц – 56 лет (родилась около 1760 года), жила в доме 5 (НИАБ 333-9-84, л.254).</w:t>
      </w:r>
    </w:p>
    <w:p w14:paraId="511E54F6" w14:textId="77777777" w:rsidR="00674262" w:rsidRPr="002A6E42" w:rsidRDefault="00674262" w:rsidP="002A6E42">
      <w:pPr>
        <w:rPr>
          <w:bCs/>
          <w:lang w:val="be-BY"/>
        </w:rPr>
      </w:pPr>
    </w:p>
    <w:sectPr w:rsidR="00674262" w:rsidRPr="002A6E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EA"/>
    <w:rsid w:val="0000277C"/>
    <w:rsid w:val="002A6E42"/>
    <w:rsid w:val="0034078B"/>
    <w:rsid w:val="00364770"/>
    <w:rsid w:val="005268E9"/>
    <w:rsid w:val="005602DB"/>
    <w:rsid w:val="00674262"/>
    <w:rsid w:val="00674CD4"/>
    <w:rsid w:val="006F54EA"/>
    <w:rsid w:val="00CC2BD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4481A"/>
  <w15:chartTrackingRefBased/>
  <w15:docId w15:val="{1661676F-11F6-4AD3-A773-9434A6B1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535</Words>
  <Characters>3055</Characters>
  <Application>Microsoft Office Word</Application>
  <DocSecurity>0</DocSecurity>
  <Lines>25</Lines>
  <Paragraphs>7</Paragraphs>
  <ScaleCrop>false</ScaleCrop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2022-12-31T18:04:00Z</dcterms:created>
  <dcterms:modified xsi:type="dcterms:W3CDTF">2023-03-09T15:55:00Z</dcterms:modified>
</cp:coreProperties>
</file>