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C5B5" w14:textId="31717773" w:rsidR="005268E9" w:rsidRDefault="00BE1E17" w:rsidP="00BE1E17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DC32AB">
        <w:rPr>
          <w:b/>
          <w:bCs/>
        </w:rPr>
        <w:t>(</w:t>
      </w:r>
      <w:proofErr w:type="spellStart"/>
      <w:r w:rsidR="00DC32AB">
        <w:rPr>
          <w:b/>
          <w:bCs/>
        </w:rPr>
        <w:t>Варавич</w:t>
      </w:r>
      <w:proofErr w:type="spellEnd"/>
      <w:r w:rsidR="00DC32AB">
        <w:rPr>
          <w:b/>
          <w:bCs/>
        </w:rPr>
        <w:t xml:space="preserve">) </w:t>
      </w:r>
      <w:r>
        <w:rPr>
          <w:b/>
          <w:bCs/>
        </w:rPr>
        <w:t xml:space="preserve">Мария </w:t>
      </w:r>
      <w:r w:rsidR="00DC32AB">
        <w:rPr>
          <w:b/>
          <w:bCs/>
        </w:rPr>
        <w:t>(</w:t>
      </w:r>
      <w:proofErr w:type="spellStart"/>
      <w:r w:rsidR="00DC32AB">
        <w:rPr>
          <w:b/>
          <w:bCs/>
        </w:rPr>
        <w:t>Марута</w:t>
      </w:r>
      <w:proofErr w:type="spellEnd"/>
      <w:r w:rsidR="00DC32AB">
        <w:rPr>
          <w:b/>
          <w:bCs/>
        </w:rPr>
        <w:t xml:space="preserve">) </w:t>
      </w:r>
      <w:proofErr w:type="spellStart"/>
      <w:r>
        <w:rPr>
          <w:b/>
          <w:bCs/>
        </w:rPr>
        <w:t>Пархвенова</w:t>
      </w:r>
      <w:proofErr w:type="spellEnd"/>
      <w:r>
        <w:rPr>
          <w:b/>
          <w:bCs/>
        </w:rPr>
        <w:t xml:space="preserve"> </w:t>
      </w:r>
      <w:r w:rsidRPr="00BE1E17">
        <w:rPr>
          <w:b/>
          <w:bCs/>
        </w:rPr>
        <w:t>(</w:t>
      </w:r>
      <w:r>
        <w:rPr>
          <w:b/>
          <w:bCs/>
          <w:lang w:val="pl-PL"/>
        </w:rPr>
        <w:t>Kazurowna</w:t>
      </w:r>
      <w:r w:rsidRPr="00BE1E17">
        <w:rPr>
          <w:b/>
          <w:bCs/>
        </w:rPr>
        <w:t xml:space="preserve"> </w:t>
      </w:r>
      <w:r>
        <w:rPr>
          <w:b/>
          <w:bCs/>
          <w:lang w:val="pl-PL"/>
        </w:rPr>
        <w:t>Marya</w:t>
      </w:r>
      <w:r w:rsidRPr="00BE1E17">
        <w:rPr>
          <w:b/>
          <w:bCs/>
        </w:rPr>
        <w:t>)</w:t>
      </w:r>
    </w:p>
    <w:p w14:paraId="163B6192" w14:textId="7F1AE837" w:rsidR="00BE1E17" w:rsidRDefault="00BE1E17" w:rsidP="00BE1E17">
      <w:pPr>
        <w:jc w:val="center"/>
        <w:rPr>
          <w:b/>
          <w:bCs/>
        </w:rPr>
      </w:pPr>
    </w:p>
    <w:p w14:paraId="4C1A67A4" w14:textId="06FB5CE1" w:rsidR="00BE1E17" w:rsidRPr="00875E24" w:rsidRDefault="00BE1E17" w:rsidP="00BE1E17">
      <w:pPr>
        <w:rPr>
          <w:bCs/>
        </w:rPr>
      </w:pPr>
      <w:bookmarkStart w:id="0" w:name="_Hlk126690762"/>
      <w:bookmarkStart w:id="1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bookmarkStart w:id="2" w:name="_Hlk134253567"/>
      <w:r w:rsidRPr="00875E24">
        <w:rPr>
          <w:bCs/>
        </w:rPr>
        <w:t>(НИАБ 136-13-894, л.7</w:t>
      </w:r>
      <w:r w:rsidR="00F56A6E">
        <w:rPr>
          <w:bCs/>
        </w:rPr>
        <w:t>7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 w:rsidR="00F56A6E">
        <w:rPr>
          <w:bCs/>
          <w:noProof/>
          <w:lang w:eastAsia="ru-RU"/>
        </w:rPr>
        <w:t>14</w:t>
      </w:r>
      <w:r w:rsidRPr="00875E24">
        <w:rPr>
          <w:bCs/>
        </w:rPr>
        <w:t>/18</w:t>
      </w:r>
      <w:r w:rsidR="00F56A6E">
        <w:rPr>
          <w:bCs/>
        </w:rPr>
        <w:t>10</w:t>
      </w:r>
      <w:r w:rsidRPr="00875E24">
        <w:rPr>
          <w:bCs/>
          <w:noProof/>
          <w:lang w:eastAsia="ru-RU"/>
        </w:rPr>
        <w:t>-р (ориг)</w:t>
      </w:r>
      <w:r w:rsidR="00F56A6E">
        <w:rPr>
          <w:bCs/>
          <w:noProof/>
          <w:lang w:eastAsia="ru-RU"/>
        </w:rPr>
        <w:t xml:space="preserve">, </w:t>
      </w:r>
      <w:r w:rsidR="00F56A6E" w:rsidRPr="00875E24">
        <w:rPr>
          <w:bCs/>
        </w:rPr>
        <w:t>НИАБ 136-13-</w:t>
      </w:r>
      <w:r w:rsidR="00F56A6E">
        <w:rPr>
          <w:bCs/>
        </w:rPr>
        <w:t>953</w:t>
      </w:r>
      <w:r w:rsidR="00F56A6E" w:rsidRPr="00875E24">
        <w:rPr>
          <w:bCs/>
        </w:rPr>
        <w:t>, л.</w:t>
      </w:r>
      <w:r w:rsidR="00F56A6E">
        <w:rPr>
          <w:bCs/>
        </w:rPr>
        <w:t>336об</w:t>
      </w:r>
      <w:r w:rsidR="00F56A6E" w:rsidRPr="00875E24">
        <w:rPr>
          <w:bCs/>
        </w:rPr>
        <w:t xml:space="preserve">, </w:t>
      </w:r>
      <w:r w:rsidR="00F56A6E" w:rsidRPr="00875E24">
        <w:rPr>
          <w:bCs/>
          <w:noProof/>
          <w:lang w:eastAsia="ru-RU"/>
        </w:rPr>
        <w:t>№</w:t>
      </w:r>
      <w:r w:rsidR="00F56A6E">
        <w:rPr>
          <w:bCs/>
          <w:noProof/>
          <w:lang w:eastAsia="ru-RU"/>
        </w:rPr>
        <w:t>10</w:t>
      </w:r>
      <w:r w:rsidR="00F56A6E" w:rsidRPr="00875E24">
        <w:rPr>
          <w:bCs/>
        </w:rPr>
        <w:t>/18</w:t>
      </w:r>
      <w:r w:rsidR="00F56A6E">
        <w:rPr>
          <w:bCs/>
        </w:rPr>
        <w:t>10</w:t>
      </w:r>
      <w:r w:rsidR="00F56A6E" w:rsidRPr="00875E24">
        <w:rPr>
          <w:bCs/>
          <w:noProof/>
          <w:lang w:eastAsia="ru-RU"/>
        </w:rPr>
        <w:t>-р (</w:t>
      </w:r>
      <w:r w:rsidR="00F56A6E">
        <w:rPr>
          <w:bCs/>
          <w:noProof/>
          <w:lang w:eastAsia="ru-RU"/>
        </w:rPr>
        <w:t>коп</w:t>
      </w:r>
      <w:r w:rsidR="00F56A6E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</w:t>
      </w:r>
      <w:bookmarkEnd w:id="2"/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0"/>
      <w:bookmarkEnd w:id="1"/>
    </w:p>
    <w:p w14:paraId="0B089856" w14:textId="244CA0D2" w:rsidR="00DC32AB" w:rsidRPr="00875E24" w:rsidRDefault="00DC32AB" w:rsidP="00DC32AB">
      <w:pPr>
        <w:rPr>
          <w:bCs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(ориг)).</w:t>
      </w:r>
      <w:r w:rsidRPr="00875E24">
        <w:rPr>
          <w:bCs/>
          <w:noProof/>
          <w:lang w:eastAsia="ru-RU"/>
        </w:rPr>
        <w:tab/>
      </w:r>
    </w:p>
    <w:p w14:paraId="464B7F70" w14:textId="5964D676" w:rsidR="00BE1E17" w:rsidRDefault="00BE1E17" w:rsidP="00BE1E17"/>
    <w:p w14:paraId="564A2226" w14:textId="77777777" w:rsidR="00BE1E17" w:rsidRPr="00875E24" w:rsidRDefault="00BE1E17" w:rsidP="00BE1E17">
      <w:pPr>
        <w:rPr>
          <w:bCs/>
          <w:noProof/>
          <w:lang w:eastAsia="ru-RU"/>
        </w:rPr>
      </w:pPr>
      <w:bookmarkStart w:id="3" w:name="_Hlk102299598"/>
      <w:r w:rsidRPr="00875E24">
        <w:rPr>
          <w:b/>
          <w:bCs/>
          <w:noProof/>
          <w:lang w:eastAsia="ru-RU"/>
        </w:rPr>
        <w:t>НИАБ 136-13-894</w:t>
      </w:r>
      <w:r w:rsidRPr="00875E24">
        <w:rPr>
          <w:b/>
          <w:bCs/>
          <w:noProof/>
          <w:lang w:eastAsia="ru-RU"/>
        </w:rPr>
        <w:tab/>
      </w:r>
      <w:r w:rsidRPr="00875E24">
        <w:rPr>
          <w:noProof/>
          <w:lang w:eastAsia="ru-RU"/>
        </w:rPr>
        <w:t xml:space="preserve">Лист 77. </w:t>
      </w:r>
      <w:r w:rsidRPr="00875E24">
        <w:rPr>
          <w:b/>
          <w:noProof/>
          <w:lang w:eastAsia="ru-RU"/>
        </w:rPr>
        <w:t>Метрическая запись №14</w:t>
      </w:r>
      <w:r w:rsidRPr="00875E24">
        <w:rPr>
          <w:b/>
          <w:bCs/>
        </w:rPr>
        <w:t>/1810</w:t>
      </w:r>
      <w:r w:rsidRPr="00875E24">
        <w:rPr>
          <w:b/>
          <w:bCs/>
          <w:noProof/>
          <w:lang w:eastAsia="ru-RU"/>
        </w:rPr>
        <w:t>-р (ориг)</w:t>
      </w:r>
      <w:r w:rsidRPr="00875E24">
        <w:rPr>
          <w:b/>
          <w:noProof/>
          <w:lang w:eastAsia="ru-RU"/>
        </w:rPr>
        <w:t>.</w:t>
      </w:r>
      <w:r w:rsidRPr="00875E24">
        <w:rPr>
          <w:b/>
          <w:noProof/>
          <w:lang w:eastAsia="ru-RU"/>
        </w:rPr>
        <w:tab/>
      </w:r>
    </w:p>
    <w:p w14:paraId="750CF5C0" w14:textId="77777777" w:rsidR="00BE1E17" w:rsidRPr="00875E24" w:rsidRDefault="00BE1E17" w:rsidP="00BE1E17">
      <w:pPr>
        <w:rPr>
          <w:b/>
          <w:noProof/>
          <w:lang w:eastAsia="ru-RU"/>
        </w:rPr>
      </w:pPr>
    </w:p>
    <w:p w14:paraId="0D3CC0D0" w14:textId="77777777" w:rsidR="00BE1E17" w:rsidRPr="00875E24" w:rsidRDefault="00BE1E17" w:rsidP="00BE1E17">
      <w:pPr>
        <w:rPr>
          <w:b/>
          <w:noProof/>
          <w:lang w:eastAsia="ru-RU"/>
        </w:rPr>
      </w:pPr>
      <w:r w:rsidRPr="00875E24">
        <w:rPr>
          <w:noProof/>
          <w:lang w:eastAsia="ru-RU"/>
        </w:rPr>
        <w:drawing>
          <wp:inline distT="0" distB="0" distL="0" distR="0" wp14:anchorId="02970D90" wp14:editId="77F010BF">
            <wp:extent cx="5940425" cy="1099307"/>
            <wp:effectExtent l="0" t="0" r="3175" b="571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9AFD" w14:textId="77777777" w:rsidR="00BE1E17" w:rsidRPr="00875E24" w:rsidRDefault="00BE1E17" w:rsidP="00BE1E17">
      <w:pPr>
        <w:rPr>
          <w:b/>
          <w:noProof/>
          <w:lang w:eastAsia="ru-RU"/>
        </w:rPr>
      </w:pPr>
    </w:p>
    <w:p w14:paraId="7AEFDB49" w14:textId="77777777" w:rsidR="00BE1E17" w:rsidRPr="00875E24" w:rsidRDefault="00BE1E17" w:rsidP="00BE1E17">
      <w:pPr>
        <w:rPr>
          <w:noProof/>
          <w:lang w:eastAsia="ru-RU"/>
        </w:rPr>
      </w:pPr>
      <w:r w:rsidRPr="00875E24">
        <w:rPr>
          <w:noProof/>
          <w:lang w:eastAsia="ru-RU"/>
        </w:rPr>
        <w:t>Дедиловичская Покровская церковь. 27 марта 1810 года. Метрическая запись о крещении.</w:t>
      </w:r>
    </w:p>
    <w:p w14:paraId="5EBC77A1" w14:textId="77777777" w:rsidR="00BE1E17" w:rsidRPr="00875E24" w:rsidRDefault="00BE1E17" w:rsidP="00BE1E17">
      <w:pPr>
        <w:rPr>
          <w:b/>
          <w:noProof/>
          <w:lang w:eastAsia="ru-RU"/>
        </w:rPr>
      </w:pPr>
    </w:p>
    <w:p w14:paraId="7F463BEB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Kazurowna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Marya</w:t>
      </w:r>
      <w:r w:rsidRPr="00875E24">
        <w:rPr>
          <w:bCs/>
          <w:noProof/>
          <w:lang w:eastAsia="ru-RU"/>
        </w:rPr>
        <w:t xml:space="preserve">  – дочь: Кузура Мария Пархвенова, с деревни Недаль.</w:t>
      </w:r>
    </w:p>
    <w:p w14:paraId="44759DCF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Parchwien</w:t>
      </w:r>
      <w:r w:rsidRPr="00875E24">
        <w:rPr>
          <w:bCs/>
          <w:noProof/>
          <w:lang w:eastAsia="ru-RU"/>
        </w:rPr>
        <w:t xml:space="preserve">  – отец: Кузура Пархвен Янов, с деревни Недаль.</w:t>
      </w:r>
    </w:p>
    <w:p w14:paraId="6F33D65A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Kazurowa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Elena</w:t>
      </w:r>
      <w:r w:rsidRPr="00875E24">
        <w:rPr>
          <w:bCs/>
          <w:noProof/>
          <w:lang w:eastAsia="ru-RU"/>
        </w:rPr>
        <w:t xml:space="preserve">  – мать: Кузура Елена, с деревни Недаль.</w:t>
      </w:r>
    </w:p>
    <w:p w14:paraId="32B337D4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Soroko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Chomka</w:t>
      </w:r>
      <w:r w:rsidRPr="00875E24">
        <w:rPr>
          <w:bCs/>
          <w:noProof/>
          <w:lang w:eastAsia="ru-RU"/>
        </w:rPr>
        <w:t xml:space="preserve">  – крестный отец: Сорока Хома Михайлов, с деревни Недаль. </w:t>
      </w:r>
    </w:p>
    <w:p w14:paraId="207180AE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Suszkowa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Ahapa</w:t>
      </w:r>
      <w:r w:rsidRPr="00875E24">
        <w:rPr>
          <w:bCs/>
          <w:noProof/>
          <w:lang w:eastAsia="ru-RU"/>
        </w:rPr>
        <w:t xml:space="preserve"> – крестная мать: Сушко Агапа Игнатова, с деревни Недаль.</w:t>
      </w:r>
    </w:p>
    <w:p w14:paraId="3D6263AF" w14:textId="77777777" w:rsidR="00BE1E17" w:rsidRPr="00875E24" w:rsidRDefault="00BE1E17" w:rsidP="00BE1E17">
      <w:r w:rsidRPr="00875E24">
        <w:rPr>
          <w:bCs/>
          <w:lang w:val="pl-PL"/>
        </w:rPr>
        <w:t>Jazgunowicz</w:t>
      </w:r>
      <w:r w:rsidRPr="00875E24">
        <w:rPr>
          <w:bCs/>
        </w:rPr>
        <w:t xml:space="preserve"> </w:t>
      </w:r>
      <w:r w:rsidRPr="00875E24">
        <w:rPr>
          <w:bCs/>
          <w:lang w:val="pl-PL"/>
        </w:rPr>
        <w:t>Antoni</w:t>
      </w:r>
      <w:r w:rsidRPr="00875E24">
        <w:rPr>
          <w:bCs/>
        </w:rPr>
        <w:t xml:space="preserve"> – ксёндз.</w:t>
      </w:r>
    </w:p>
    <w:bookmarkEnd w:id="3"/>
    <w:p w14:paraId="0C84407E" w14:textId="77777777" w:rsidR="00BE1E17" w:rsidRDefault="00BE1E17" w:rsidP="00BE1E17"/>
    <w:p w14:paraId="244F721A" w14:textId="579D85D7" w:rsidR="00F56A6E" w:rsidRPr="00F56A6E" w:rsidRDefault="00F56A6E" w:rsidP="00F56A6E">
      <w:pPr>
        <w:rPr>
          <w:bCs/>
          <w:noProof/>
          <w:lang w:eastAsia="ru-RU"/>
        </w:rPr>
      </w:pPr>
      <w:bookmarkStart w:id="4" w:name="_Hlk134253595"/>
      <w:r>
        <w:rPr>
          <w:b/>
          <w:bCs/>
          <w:noProof/>
          <w:lang w:eastAsia="ru-RU"/>
        </w:rPr>
        <w:t>НИАБ 136-13-953</w:t>
      </w:r>
      <w:r>
        <w:rPr>
          <w:b/>
          <w:bCs/>
          <w:noProof/>
          <w:lang w:eastAsia="ru-RU"/>
        </w:rPr>
        <w:tab/>
      </w:r>
      <w:r w:rsidRPr="00F56A6E">
        <w:rPr>
          <w:noProof/>
          <w:lang w:eastAsia="ru-RU"/>
        </w:rPr>
        <w:t>Лист 336об.</w:t>
      </w:r>
      <w:r w:rsidRPr="00F56A6E">
        <w:rPr>
          <w:b/>
          <w:noProof/>
          <w:lang w:eastAsia="ru-RU"/>
        </w:rPr>
        <w:t xml:space="preserve"> Метрическая запись №10</w:t>
      </w:r>
      <w:r w:rsidRPr="00F56A6E">
        <w:rPr>
          <w:b/>
          <w:bCs/>
          <w:noProof/>
          <w:lang w:eastAsia="ru-RU"/>
        </w:rPr>
        <w:t>/1810-р (коп)</w:t>
      </w:r>
      <w:r w:rsidRPr="00F56A6E">
        <w:rPr>
          <w:b/>
          <w:noProof/>
          <w:lang w:eastAsia="ru-RU"/>
        </w:rPr>
        <w:t>.</w:t>
      </w:r>
      <w:r w:rsidRPr="00F56A6E">
        <w:rPr>
          <w:b/>
          <w:noProof/>
          <w:lang w:eastAsia="ru-RU"/>
        </w:rPr>
        <w:tab/>
      </w:r>
    </w:p>
    <w:p w14:paraId="16D91954" w14:textId="77777777" w:rsidR="00F56A6E" w:rsidRPr="00F56A6E" w:rsidRDefault="00F56A6E" w:rsidP="00F56A6E"/>
    <w:p w14:paraId="21AD62BD" w14:textId="77777777" w:rsidR="00F56A6E" w:rsidRPr="00F56A6E" w:rsidRDefault="00F56A6E" w:rsidP="00F56A6E">
      <w:pPr>
        <w:rPr>
          <w:lang w:val="en-US"/>
        </w:rPr>
      </w:pPr>
      <w:r w:rsidRPr="00F56A6E">
        <w:rPr>
          <w:noProof/>
          <w:lang w:val="en-US"/>
        </w:rPr>
        <w:drawing>
          <wp:inline distT="0" distB="0" distL="0" distR="0" wp14:anchorId="5EC49D44" wp14:editId="37D233C3">
            <wp:extent cx="5940425" cy="10369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17B" w14:textId="77777777" w:rsidR="00F56A6E" w:rsidRPr="00F56A6E" w:rsidRDefault="00F56A6E" w:rsidP="00F56A6E">
      <w:pPr>
        <w:rPr>
          <w:lang w:val="en-US"/>
        </w:rPr>
      </w:pPr>
    </w:p>
    <w:p w14:paraId="255856D7" w14:textId="77777777" w:rsidR="00F56A6E" w:rsidRPr="00F56A6E" w:rsidRDefault="00F56A6E" w:rsidP="00F56A6E">
      <w:pPr>
        <w:jc w:val="left"/>
        <w:rPr>
          <w:noProof/>
          <w:lang w:eastAsia="ru-RU"/>
        </w:rPr>
      </w:pPr>
      <w:r w:rsidRPr="00F56A6E">
        <w:rPr>
          <w:noProof/>
          <w:lang w:eastAsia="ru-RU"/>
        </w:rPr>
        <w:t>Осовская Покровская церковь. 27 марта 1810 года. Метрическая запись о крещении.</w:t>
      </w:r>
    </w:p>
    <w:p w14:paraId="490830B3" w14:textId="77777777" w:rsidR="00F56A6E" w:rsidRPr="00F56A6E" w:rsidRDefault="00F56A6E" w:rsidP="00F56A6E"/>
    <w:p w14:paraId="5A411E83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color w:val="000000" w:themeColor="text1"/>
          <w:lang w:val="pl-PL" w:eastAsia="ru-RU"/>
        </w:rPr>
        <w:t>Kazurowna</w:t>
      </w:r>
      <w:r w:rsidRPr="00F56A6E">
        <w:rPr>
          <w:bCs/>
          <w:noProof/>
          <w:color w:val="000000" w:themeColor="text1"/>
          <w:lang w:eastAsia="ru-RU"/>
        </w:rPr>
        <w:t xml:space="preserve"> </w:t>
      </w:r>
      <w:r w:rsidRPr="00F56A6E">
        <w:rPr>
          <w:bCs/>
          <w:noProof/>
          <w:color w:val="000000" w:themeColor="text1"/>
          <w:lang w:val="pl-PL" w:eastAsia="ru-RU"/>
        </w:rPr>
        <w:t>Marija</w:t>
      </w:r>
      <w:r w:rsidRPr="00F56A6E">
        <w:rPr>
          <w:bCs/>
          <w:noProof/>
          <w:color w:val="000000" w:themeColor="text1"/>
          <w:lang w:eastAsia="ru-RU"/>
        </w:rPr>
        <w:t xml:space="preserve"> </w:t>
      </w:r>
      <w:r w:rsidRPr="00F56A6E">
        <w:rPr>
          <w:bCs/>
          <w:noProof/>
          <w:lang w:eastAsia="ru-RU"/>
        </w:rPr>
        <w:t xml:space="preserve"> – дочь: : Кузура Мария Пархвенова, с деревни Недаль.</w:t>
      </w:r>
    </w:p>
    <w:p w14:paraId="0F3C7F7A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lang w:val="pl-PL" w:eastAsia="ru-RU"/>
        </w:rPr>
        <w:t>Kazura</w:t>
      </w:r>
      <w:r w:rsidRPr="00F56A6E">
        <w:rPr>
          <w:bCs/>
          <w:noProof/>
          <w:lang w:eastAsia="ru-RU"/>
        </w:rPr>
        <w:t xml:space="preserve"> </w:t>
      </w:r>
      <w:r w:rsidRPr="00F56A6E">
        <w:rPr>
          <w:bCs/>
          <w:noProof/>
          <w:lang w:val="pl-PL" w:eastAsia="ru-RU"/>
        </w:rPr>
        <w:t>Parchwien</w:t>
      </w:r>
      <w:r w:rsidRPr="00F56A6E">
        <w:rPr>
          <w:bCs/>
          <w:noProof/>
          <w:lang w:eastAsia="ru-RU"/>
        </w:rPr>
        <w:t xml:space="preserve"> – отец: Кузура Пархвен Янов, с деревни Недаль.</w:t>
      </w:r>
    </w:p>
    <w:p w14:paraId="1EF336C7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lang w:val="pl-PL" w:eastAsia="ru-RU"/>
        </w:rPr>
        <w:t>Kazurowa</w:t>
      </w:r>
      <w:r w:rsidRPr="00F56A6E">
        <w:rPr>
          <w:bCs/>
          <w:noProof/>
          <w:lang w:eastAsia="ru-RU"/>
        </w:rPr>
        <w:t xml:space="preserve"> </w:t>
      </w:r>
      <w:r w:rsidRPr="00F56A6E">
        <w:rPr>
          <w:bCs/>
          <w:noProof/>
          <w:lang w:val="pl-PL" w:eastAsia="ru-RU"/>
        </w:rPr>
        <w:t>Helena</w:t>
      </w:r>
      <w:r w:rsidRPr="00F56A6E">
        <w:rPr>
          <w:bCs/>
          <w:noProof/>
          <w:lang w:eastAsia="ru-RU"/>
        </w:rPr>
        <w:t xml:space="preserve"> – мать: Кузура Елена, с деревни Недаль.</w:t>
      </w:r>
    </w:p>
    <w:p w14:paraId="73892065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lang w:val="pl-PL" w:eastAsia="ru-RU"/>
        </w:rPr>
        <w:t>Soroko</w:t>
      </w:r>
      <w:r w:rsidRPr="00F56A6E">
        <w:rPr>
          <w:bCs/>
          <w:noProof/>
          <w:lang w:eastAsia="ru-RU"/>
        </w:rPr>
        <w:t xml:space="preserve"> </w:t>
      </w:r>
      <w:r w:rsidRPr="00F56A6E">
        <w:rPr>
          <w:bCs/>
          <w:noProof/>
          <w:lang w:val="pl-PL" w:eastAsia="ru-RU"/>
        </w:rPr>
        <w:t>Chomko</w:t>
      </w:r>
      <w:r w:rsidRPr="00F56A6E">
        <w:rPr>
          <w:bCs/>
          <w:noProof/>
          <w:lang w:eastAsia="ru-RU"/>
        </w:rPr>
        <w:t xml:space="preserve"> - крестный отец: Сорока Хома Михайлов, с деревни Недаль.</w:t>
      </w:r>
    </w:p>
    <w:p w14:paraId="6EACB40E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lang w:val="pl-PL" w:eastAsia="ru-RU"/>
        </w:rPr>
        <w:t>Szuszkowa</w:t>
      </w:r>
      <w:r w:rsidRPr="00F56A6E">
        <w:rPr>
          <w:bCs/>
          <w:noProof/>
          <w:lang w:eastAsia="ru-RU"/>
        </w:rPr>
        <w:t xml:space="preserve"> </w:t>
      </w:r>
      <w:r w:rsidRPr="00F56A6E">
        <w:rPr>
          <w:bCs/>
          <w:noProof/>
          <w:lang w:val="pl-PL" w:eastAsia="ru-RU"/>
        </w:rPr>
        <w:t>Agata</w:t>
      </w:r>
      <w:r w:rsidRPr="00F56A6E">
        <w:rPr>
          <w:bCs/>
          <w:noProof/>
          <w:lang w:eastAsia="ru-RU"/>
        </w:rPr>
        <w:t xml:space="preserve"> - крестная мать: Сушко Агапа Игнатова, с деревни Недаль.</w:t>
      </w:r>
    </w:p>
    <w:p w14:paraId="7284768B" w14:textId="77777777" w:rsidR="00F56A6E" w:rsidRPr="00F56A6E" w:rsidRDefault="00F56A6E" w:rsidP="00F56A6E">
      <w:pPr>
        <w:rPr>
          <w:bCs/>
          <w:lang w:val="pl-PL"/>
        </w:rPr>
      </w:pPr>
      <w:r w:rsidRPr="00F56A6E">
        <w:rPr>
          <w:bCs/>
          <w:lang w:val="pl-PL"/>
        </w:rPr>
        <w:t xml:space="preserve">Jazgunowicz Antoni – </w:t>
      </w:r>
      <w:r w:rsidRPr="00F56A6E">
        <w:rPr>
          <w:bCs/>
        </w:rPr>
        <w:t>ксёндз</w:t>
      </w:r>
      <w:r w:rsidRPr="00F56A6E">
        <w:rPr>
          <w:bCs/>
          <w:lang w:val="pl-PL"/>
        </w:rPr>
        <w:t>.</w:t>
      </w:r>
    </w:p>
    <w:bookmarkEnd w:id="4"/>
    <w:p w14:paraId="7D7E23D5" w14:textId="77777777" w:rsidR="00F56A6E" w:rsidRDefault="00F56A6E" w:rsidP="00BE1E17"/>
    <w:p w14:paraId="5C19E1D9" w14:textId="31440251" w:rsidR="00DC32AB" w:rsidRPr="001743C7" w:rsidRDefault="00DC32AB" w:rsidP="00DC32AB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8об.</w:t>
      </w:r>
      <w:r w:rsidRPr="008E0FE9">
        <w:rPr>
          <w:b/>
          <w:noProof/>
          <w:lang w:eastAsia="ru-RU"/>
        </w:rPr>
        <w:t xml:space="preserve"> </w:t>
      </w:r>
      <w:r w:rsidRPr="00E135A9">
        <w:rPr>
          <w:b/>
          <w:noProof/>
          <w:lang w:eastAsia="ru-RU"/>
        </w:rPr>
        <w:t>Метрическая запись №9/</w:t>
      </w:r>
      <w:r>
        <w:rPr>
          <w:b/>
          <w:noProof/>
          <w:lang w:eastAsia="ru-RU"/>
        </w:rPr>
        <w:t>1828-б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67FA258F" w14:textId="77777777" w:rsidR="00DC32AB" w:rsidRPr="00E135A9" w:rsidRDefault="00DC32AB" w:rsidP="00DC32AB">
      <w:pPr>
        <w:rPr>
          <w:b/>
          <w:noProof/>
          <w:lang w:eastAsia="ru-RU"/>
        </w:rPr>
      </w:pPr>
    </w:p>
    <w:p w14:paraId="027FD617" w14:textId="77777777" w:rsidR="00DC32AB" w:rsidRDefault="00DC32AB" w:rsidP="00DC32AB">
      <w:pPr>
        <w:rPr>
          <w:b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254FAB82" wp14:editId="7C735737">
            <wp:extent cx="5940425" cy="1010920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DC7C" w14:textId="77777777" w:rsidR="00DC32AB" w:rsidRDefault="00DC32AB" w:rsidP="00DC32AB">
      <w:pPr>
        <w:rPr>
          <w:b/>
          <w:noProof/>
          <w:lang w:eastAsia="ru-RU"/>
        </w:rPr>
      </w:pPr>
    </w:p>
    <w:p w14:paraId="55CB80BA" w14:textId="77777777" w:rsidR="00DC32AB" w:rsidRPr="008E0FE9" w:rsidRDefault="00DC32AB" w:rsidP="00DC32AB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14 октября 1828 года. Метрическая запись о венчании.</w:t>
      </w:r>
    </w:p>
    <w:p w14:paraId="7B163DE7" w14:textId="77777777" w:rsidR="00DC32AB" w:rsidRPr="008E0FE9" w:rsidRDefault="00DC32AB" w:rsidP="00DC32AB">
      <w:pPr>
        <w:rPr>
          <w:b/>
          <w:noProof/>
          <w:lang w:eastAsia="ru-RU"/>
        </w:rPr>
      </w:pPr>
    </w:p>
    <w:p w14:paraId="1F51BB0F" w14:textId="77777777" w:rsidR="00DC32AB" w:rsidRPr="008E0FE9" w:rsidRDefault="00DC32AB" w:rsidP="00DC32AB">
      <w:pPr>
        <w:rPr>
          <w:bCs/>
        </w:rPr>
      </w:pPr>
      <w:r>
        <w:rPr>
          <w:bCs/>
          <w:color w:val="000000" w:themeColor="text1"/>
          <w:lang w:val="pl-PL"/>
        </w:rPr>
        <w:t>Warawicz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Wincenty</w:t>
      </w:r>
      <w:r w:rsidRPr="008E0FE9">
        <w:rPr>
          <w:bCs/>
        </w:rPr>
        <w:t xml:space="preserve"> – жених, парафии католической </w:t>
      </w:r>
      <w:proofErr w:type="spellStart"/>
      <w:r w:rsidRPr="008E0FE9">
        <w:rPr>
          <w:bCs/>
        </w:rPr>
        <w:t>Дедиловичской</w:t>
      </w:r>
      <w:proofErr w:type="spellEnd"/>
      <w:r w:rsidRPr="008E0FE9">
        <w:rPr>
          <w:bCs/>
        </w:rPr>
        <w:t xml:space="preserve">, с деревни </w:t>
      </w:r>
      <w:proofErr w:type="spellStart"/>
      <w:r w:rsidRPr="008E0FE9">
        <w:rPr>
          <w:bCs/>
        </w:rPr>
        <w:t>Пядань</w:t>
      </w:r>
      <w:proofErr w:type="spellEnd"/>
      <w:r w:rsidRPr="008E0FE9">
        <w:rPr>
          <w:bCs/>
        </w:rPr>
        <w:t>.</w:t>
      </w:r>
    </w:p>
    <w:p w14:paraId="1D81F6E8" w14:textId="77777777" w:rsidR="00DC32AB" w:rsidRPr="008E0FE9" w:rsidRDefault="00DC32AB" w:rsidP="00DC32AB">
      <w:pPr>
        <w:rPr>
          <w:bCs/>
        </w:rPr>
      </w:pPr>
      <w:r>
        <w:rPr>
          <w:bCs/>
          <w:lang w:val="pl-PL"/>
        </w:rPr>
        <w:t>Kuzurowna</w:t>
      </w:r>
      <w:r w:rsidRPr="008E0FE9">
        <w:rPr>
          <w:bCs/>
        </w:rPr>
        <w:t xml:space="preserve"> </w:t>
      </w:r>
      <w:r>
        <w:rPr>
          <w:bCs/>
          <w:lang w:val="pl-PL"/>
        </w:rPr>
        <w:t>Maruta</w:t>
      </w:r>
      <w:r w:rsidRPr="008E0FE9">
        <w:rPr>
          <w:bCs/>
        </w:rPr>
        <w:t xml:space="preserve"> – невеста, девка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Мария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1DE9EE90" w14:textId="77777777" w:rsidR="00DC32AB" w:rsidRPr="008E0FE9" w:rsidRDefault="00DC32AB" w:rsidP="00DC32AB">
      <w:pPr>
        <w:rPr>
          <w:bCs/>
        </w:rPr>
      </w:pPr>
      <w:r>
        <w:rPr>
          <w:bCs/>
          <w:color w:val="000000" w:themeColor="text1"/>
          <w:lang w:val="pl-PL"/>
        </w:rPr>
        <w:t>Makowski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Wincenty</w:t>
      </w:r>
      <w:r w:rsidRPr="008E0FE9">
        <w:rPr>
          <w:bCs/>
        </w:rPr>
        <w:t xml:space="preserve"> – свидетель.</w:t>
      </w:r>
    </w:p>
    <w:p w14:paraId="3271BA58" w14:textId="77777777" w:rsidR="00DC32AB" w:rsidRPr="008E0FE9" w:rsidRDefault="00DC32AB" w:rsidP="00DC32AB">
      <w:pPr>
        <w:rPr>
          <w:bCs/>
        </w:rPr>
      </w:pPr>
      <w:r>
        <w:rPr>
          <w:bCs/>
          <w:color w:val="000000" w:themeColor="text1"/>
          <w:lang w:val="pl-PL"/>
        </w:rPr>
        <w:t>Stralczonek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Ahrem</w:t>
      </w:r>
      <w:r w:rsidRPr="008E0FE9">
        <w:rPr>
          <w:bCs/>
        </w:rPr>
        <w:t xml:space="preserve"> – свидетель.</w:t>
      </w:r>
    </w:p>
    <w:p w14:paraId="50068601" w14:textId="77777777" w:rsidR="00DC32AB" w:rsidRPr="008E0FE9" w:rsidRDefault="00DC32AB" w:rsidP="00DC32AB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p w14:paraId="4BA034E4" w14:textId="77777777" w:rsidR="00DC32AB" w:rsidRPr="00BE1E17" w:rsidRDefault="00DC32AB" w:rsidP="00BE1E17"/>
    <w:sectPr w:rsidR="00DC32AB" w:rsidRPr="00BE1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B1"/>
    <w:rsid w:val="005268E9"/>
    <w:rsid w:val="00BE1E17"/>
    <w:rsid w:val="00D658B1"/>
    <w:rsid w:val="00DC32AB"/>
    <w:rsid w:val="00EA556F"/>
    <w:rsid w:val="00F5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78FF"/>
  <w15:chartTrackingRefBased/>
  <w15:docId w15:val="{3312F4FF-0709-4F26-9115-659F1576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2023-02-07T16:37:00Z</dcterms:created>
  <dcterms:modified xsi:type="dcterms:W3CDTF">2023-06-16T10:47:00Z</dcterms:modified>
</cp:coreProperties>
</file>