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4050" w14:textId="11B14374" w:rsidR="00C42062" w:rsidRDefault="00C42062" w:rsidP="00C4206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Демьян </w:t>
      </w:r>
      <w:r w:rsidR="002715B7">
        <w:rPr>
          <w:b/>
          <w:lang w:val="ru-RU"/>
        </w:rPr>
        <w:t xml:space="preserve">(Демид) </w:t>
      </w:r>
      <w:r>
        <w:rPr>
          <w:b/>
          <w:lang w:val="ru-RU"/>
        </w:rPr>
        <w:t>Тимохов</w:t>
      </w:r>
    </w:p>
    <w:p w14:paraId="72D604DE" w14:textId="77777777" w:rsidR="00C42062" w:rsidRDefault="00C42062" w:rsidP="008D189D">
      <w:pPr>
        <w:spacing w:after="0"/>
        <w:rPr>
          <w:b/>
          <w:lang w:val="ru-RU"/>
        </w:rPr>
      </w:pPr>
    </w:p>
    <w:p w14:paraId="39253A89" w14:textId="77777777" w:rsidR="00403819" w:rsidRDefault="00403819" w:rsidP="00403819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Демьян Тимохов: помещичий крестьянин, в ревизию 1811 года на 30.09 умер в 1810 году, жил в доме 1 (НИАБ 333-9-201, л.32).</w:t>
      </w:r>
    </w:p>
    <w:p w14:paraId="1C8B08D6" w14:textId="64436A64" w:rsidR="00403819" w:rsidRPr="00403819" w:rsidRDefault="00403819" w:rsidP="008D189D">
      <w:pPr>
        <w:spacing w:after="0"/>
        <w:rPr>
          <w:bCs/>
          <w:lang w:val="be-BY"/>
        </w:rPr>
      </w:pPr>
    </w:p>
    <w:p w14:paraId="2A201B8C" w14:textId="77777777" w:rsidR="00403819" w:rsidRDefault="00403819" w:rsidP="008D189D">
      <w:pPr>
        <w:spacing w:after="0"/>
        <w:rPr>
          <w:b/>
          <w:lang w:val="ru-RU"/>
        </w:rPr>
      </w:pPr>
    </w:p>
    <w:p w14:paraId="31A6B7E1" w14:textId="39E32140" w:rsidR="008D189D" w:rsidRPr="00DD699D" w:rsidRDefault="00403819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DD699D" w:rsidRPr="000A6762">
        <w:rPr>
          <w:b/>
          <w:lang w:val="ru-RU"/>
        </w:rPr>
        <w:t>333-9-</w:t>
      </w:r>
      <w:r w:rsidR="00DD699D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4B2280C9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(1100 листов)</w:t>
      </w:r>
    </w:p>
    <w:p w14:paraId="1921E57E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</w:p>
    <w:p w14:paraId="446DC666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Лист 10</w:t>
      </w:r>
    </w:p>
    <w:p w14:paraId="426116AA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0A6762">
        <w:rPr>
          <w:bCs/>
          <w:lang w:val="ru-RU"/>
        </w:rPr>
        <w:t>Слизеня</w:t>
      </w:r>
      <w:proofErr w:type="spellEnd"/>
    </w:p>
    <w:p w14:paraId="21AF48E8" w14:textId="77777777" w:rsidR="008D189D" w:rsidRPr="000A6762" w:rsidRDefault="008D189D" w:rsidP="000A6762">
      <w:pPr>
        <w:spacing w:after="0"/>
        <w:jc w:val="both"/>
        <w:rPr>
          <w:bCs/>
          <w:i/>
          <w:lang w:val="ru-RU"/>
        </w:rPr>
      </w:pPr>
      <w:r w:rsidRPr="000A6762">
        <w:rPr>
          <w:bCs/>
          <w:i/>
        </w:rPr>
        <w:t>Josef</w:t>
      </w:r>
      <w:r w:rsidRPr="000A6762">
        <w:rPr>
          <w:bCs/>
          <w:i/>
          <w:lang w:val="ru-RU"/>
        </w:rPr>
        <w:t xml:space="preserve"> </w:t>
      </w:r>
      <w:r w:rsidRPr="000A6762">
        <w:rPr>
          <w:bCs/>
          <w:i/>
        </w:rPr>
        <w:t>Adam</w:t>
      </w:r>
      <w:r w:rsidRPr="000A6762">
        <w:rPr>
          <w:bCs/>
          <w:i/>
          <w:lang w:val="ru-RU"/>
        </w:rPr>
        <w:t xml:space="preserve"> </w:t>
      </w:r>
      <w:proofErr w:type="spellStart"/>
      <w:r w:rsidRPr="000A6762">
        <w:rPr>
          <w:bCs/>
          <w:i/>
        </w:rPr>
        <w:t>Slizien</w:t>
      </w:r>
      <w:proofErr w:type="spellEnd"/>
    </w:p>
    <w:p w14:paraId="5C8CBB41" w14:textId="77777777" w:rsidR="008D189D" w:rsidRPr="000A6762" w:rsidRDefault="008D189D" w:rsidP="000A6762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Лист 32</w:t>
      </w:r>
      <w:r w:rsidRPr="000A6762">
        <w:rPr>
          <w:bCs/>
          <w:lang w:val="ru-RU"/>
        </w:rPr>
        <w:tab/>
        <w:t xml:space="preserve">Ревизская сказка </w:t>
      </w:r>
      <w:r w:rsidRPr="000A6762">
        <w:rPr>
          <w:bCs/>
          <w:u w:val="single"/>
          <w:lang w:val="ru-RU"/>
        </w:rPr>
        <w:t xml:space="preserve">деревни </w:t>
      </w:r>
      <w:proofErr w:type="spellStart"/>
      <w:r w:rsidRPr="000A6762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</w:p>
    <w:p w14:paraId="0108E4CF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1</w:t>
      </w:r>
      <w:r w:rsidRPr="000A6762">
        <w:rPr>
          <w:bCs/>
          <w:lang w:val="ru-RU"/>
        </w:rPr>
        <w:tab/>
        <w:t>Демьян Тимохов сын Сушко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- умер 1810</w:t>
      </w:r>
    </w:p>
    <w:p w14:paraId="4D3E8A80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Демьяновы дети Кондрат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был пропущен - 34</w:t>
      </w:r>
    </w:p>
    <w:p w14:paraId="73543E45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Гаврило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7 - 23</w:t>
      </w:r>
    </w:p>
    <w:p w14:paraId="01E5C658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Кондратовы дети Иван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  <w:t>был пропущен - 20</w:t>
      </w:r>
    </w:p>
    <w:p w14:paraId="66F6D963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Алексей</w:t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r w:rsidRPr="000A6762">
        <w:rPr>
          <w:bCs/>
          <w:lang w:val="ru-RU"/>
        </w:rPr>
        <w:tab/>
      </w:r>
      <w:proofErr w:type="spellStart"/>
      <w:r w:rsidRPr="000A6762">
        <w:rPr>
          <w:bCs/>
          <w:lang w:val="ru-RU"/>
        </w:rPr>
        <w:t>вновьрожд</w:t>
      </w:r>
      <w:proofErr w:type="spellEnd"/>
      <w:r w:rsidRPr="000A6762">
        <w:rPr>
          <w:bCs/>
          <w:lang w:val="ru-RU"/>
        </w:rPr>
        <w:t xml:space="preserve"> - 12</w:t>
      </w:r>
    </w:p>
    <w:p w14:paraId="26FE8662" w14:textId="77777777" w:rsidR="008D189D" w:rsidRPr="000A6762" w:rsidRDefault="008D189D" w:rsidP="000A6762">
      <w:pPr>
        <w:spacing w:after="0"/>
        <w:jc w:val="both"/>
        <w:rPr>
          <w:bCs/>
          <w:lang w:val="ru-RU"/>
        </w:rPr>
      </w:pPr>
      <w:r w:rsidRPr="000A6762">
        <w:rPr>
          <w:bCs/>
          <w:lang w:val="ru-RU"/>
        </w:rPr>
        <w:t>Иван</w:t>
      </w:r>
    </w:p>
    <w:p w14:paraId="2D8F055E" w14:textId="60BB1EEC" w:rsidR="005268E9" w:rsidRPr="000A6762" w:rsidRDefault="005268E9" w:rsidP="000A6762">
      <w:pPr>
        <w:jc w:val="both"/>
        <w:rPr>
          <w:bCs/>
          <w:lang w:val="ru-RU"/>
        </w:rPr>
      </w:pPr>
    </w:p>
    <w:p w14:paraId="1ECA379A" w14:textId="0E3C58E0" w:rsidR="00354376" w:rsidRPr="000A6762" w:rsidRDefault="00354376" w:rsidP="000A6762">
      <w:pPr>
        <w:jc w:val="both"/>
        <w:rPr>
          <w:bCs/>
          <w:lang w:val="be-BY"/>
        </w:rPr>
      </w:pPr>
      <w:r w:rsidRPr="000A6762">
        <w:rPr>
          <w:bCs/>
          <w:lang w:val="be-BY"/>
        </w:rPr>
        <w:t xml:space="preserve">Сушко Демьян Тимохов: </w:t>
      </w:r>
      <w:r w:rsidR="00271E66" w:rsidRPr="000A6762">
        <w:rPr>
          <w:bCs/>
          <w:lang w:val="be-BY"/>
        </w:rPr>
        <w:t xml:space="preserve">помещичий крестьянин, </w:t>
      </w:r>
      <w:r w:rsidRPr="000A6762">
        <w:rPr>
          <w:bCs/>
          <w:lang w:val="be-BY"/>
        </w:rPr>
        <w:t>в ревизию 1811 года на 30.09 умер в 1810 году, жил в доме 1 (НИАБ 333-9-201, л.32).</w:t>
      </w:r>
    </w:p>
    <w:p w14:paraId="059E23A5" w14:textId="77777777" w:rsidR="00354376" w:rsidRPr="000A6762" w:rsidRDefault="00354376" w:rsidP="000A6762">
      <w:pPr>
        <w:jc w:val="both"/>
        <w:rPr>
          <w:bCs/>
          <w:lang w:val="be-BY"/>
        </w:rPr>
      </w:pPr>
    </w:p>
    <w:sectPr w:rsidR="00354376" w:rsidRPr="000A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A6762"/>
    <w:rsid w:val="002715B7"/>
    <w:rsid w:val="00271E66"/>
    <w:rsid w:val="00354376"/>
    <w:rsid w:val="00403819"/>
    <w:rsid w:val="005268E9"/>
    <w:rsid w:val="008D189D"/>
    <w:rsid w:val="00C42062"/>
    <w:rsid w:val="00CC08A5"/>
    <w:rsid w:val="00DD699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5B39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819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2022-12-31T11:34:00Z</dcterms:created>
  <dcterms:modified xsi:type="dcterms:W3CDTF">2023-01-02T12:29:00Z</dcterms:modified>
</cp:coreProperties>
</file>