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A52A9" w14:textId="47B35643" w:rsidR="005268E9" w:rsidRDefault="00D7191D" w:rsidP="00D7191D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Мартися</w:t>
      </w:r>
      <w:proofErr w:type="spellEnd"/>
      <w:r>
        <w:rPr>
          <w:b/>
          <w:bCs/>
        </w:rPr>
        <w:t xml:space="preserve"> Григорьева</w:t>
      </w:r>
    </w:p>
    <w:p w14:paraId="460131D7" w14:textId="36E1EC5C" w:rsidR="00D7191D" w:rsidRDefault="00D7191D" w:rsidP="00D7191D">
      <w:pPr>
        <w:jc w:val="center"/>
        <w:rPr>
          <w:b/>
          <w:bCs/>
        </w:rPr>
      </w:pPr>
    </w:p>
    <w:p w14:paraId="6A9A26EA" w14:textId="77777777" w:rsidR="00D7191D" w:rsidRDefault="00D7191D" w:rsidP="00D7191D">
      <w:pPr>
        <w:rPr>
          <w:lang w:val="be-BY"/>
        </w:rPr>
      </w:pPr>
      <w:r>
        <w:t xml:space="preserve">1858 - </w:t>
      </w:r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p w14:paraId="14354471" w14:textId="75A054E5" w:rsidR="00D7191D" w:rsidRDefault="00D7191D" w:rsidP="00D7191D">
      <w:pPr>
        <w:rPr>
          <w:lang w:val="be-BY"/>
        </w:rPr>
      </w:pPr>
    </w:p>
    <w:p w14:paraId="1781D658" w14:textId="77777777" w:rsidR="00D7191D" w:rsidRPr="00723C11" w:rsidRDefault="00D7191D" w:rsidP="00D7191D">
      <w:pPr>
        <w:rPr>
          <w:b/>
        </w:rPr>
      </w:pPr>
      <w:bookmarkStart w:id="0" w:name="_Hlk125116475"/>
      <w:r>
        <w:rPr>
          <w:lang w:val="be-BY"/>
        </w:rPr>
        <w:t>1858</w:t>
      </w:r>
      <w:r>
        <w:rPr>
          <w:lang w:val="be-BY"/>
        </w:rPr>
        <w:tab/>
      </w:r>
      <w:bookmarkStart w:id="1" w:name="_Hlk125108687"/>
      <w:r w:rsidRPr="00723C11">
        <w:rPr>
          <w:b/>
        </w:rPr>
        <w:t>НИАБ  23-1-2</w:t>
      </w:r>
    </w:p>
    <w:p w14:paraId="6B08B3A6" w14:textId="77777777" w:rsidR="00D7191D" w:rsidRPr="00723C11" w:rsidRDefault="00D7191D" w:rsidP="00D7191D">
      <w:pPr>
        <w:rPr>
          <w:bCs/>
        </w:rPr>
      </w:pPr>
    </w:p>
    <w:p w14:paraId="47E0E4A9" w14:textId="77777777" w:rsidR="00D7191D" w:rsidRPr="00723C11" w:rsidRDefault="00D7191D" w:rsidP="00D7191D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19B0FCE4" w14:textId="77777777" w:rsidR="00D7191D" w:rsidRPr="00723C11" w:rsidRDefault="00D7191D" w:rsidP="00D7191D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35E273F8" w14:textId="77777777" w:rsidR="00D7191D" w:rsidRPr="00723C11" w:rsidRDefault="00D7191D" w:rsidP="00D7191D">
      <w:pPr>
        <w:rPr>
          <w:bCs/>
        </w:rPr>
      </w:pPr>
    </w:p>
    <w:p w14:paraId="4B87D353" w14:textId="77777777" w:rsidR="00D7191D" w:rsidRPr="00723C11" w:rsidRDefault="00D7191D" w:rsidP="00D7191D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34C2F603" w14:textId="77777777" w:rsidR="00D7191D" w:rsidRPr="00723C11" w:rsidRDefault="00D7191D" w:rsidP="00D7191D">
      <w:pPr>
        <w:rPr>
          <w:bCs/>
        </w:rPr>
      </w:pPr>
    </w:p>
    <w:bookmarkEnd w:id="1"/>
    <w:p w14:paraId="3664A948" w14:textId="77777777" w:rsidR="00D7191D" w:rsidRPr="00723C11" w:rsidRDefault="00D7191D" w:rsidP="00D7191D">
      <w:pPr>
        <w:rPr>
          <w:bCs/>
        </w:rPr>
      </w:pPr>
      <w:r w:rsidRPr="00723C11">
        <w:rPr>
          <w:bCs/>
          <w:i/>
        </w:rPr>
        <w:t>1/2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Шпет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4EBF00FA" w14:textId="77777777" w:rsidR="00D7191D" w:rsidRPr="00723C11" w:rsidRDefault="00D7191D" w:rsidP="00D7191D">
      <w:pPr>
        <w:rPr>
          <w:bCs/>
        </w:rPr>
      </w:pPr>
      <w:r w:rsidRPr="00723C11">
        <w:rPr>
          <w:bCs/>
        </w:rPr>
        <w:t>Григория сын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10955E26" w14:textId="77777777" w:rsidR="00D7191D" w:rsidRPr="00723C11" w:rsidRDefault="00D7191D" w:rsidP="00D7191D">
      <w:pPr>
        <w:rPr>
          <w:bCs/>
        </w:rPr>
      </w:pP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братанец</w:t>
      </w:r>
      <w:proofErr w:type="spellEnd"/>
      <w:r w:rsidRPr="00723C11">
        <w:rPr>
          <w:bCs/>
        </w:rPr>
        <w:t xml:space="preserve"> Фадей Иванов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4D499DCA" w14:textId="77777777" w:rsidR="00D7191D" w:rsidRPr="00723C11" w:rsidRDefault="00D7191D" w:rsidP="00D7191D">
      <w:pPr>
        <w:ind w:left="720" w:firstLine="720"/>
        <w:rPr>
          <w:bCs/>
        </w:rPr>
      </w:pP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 xml:space="preserve"> жена Марьяна Фадеева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38</w:t>
      </w:r>
    </w:p>
    <w:p w14:paraId="1C371AE3" w14:textId="77777777" w:rsidR="00D7191D" w:rsidRPr="00723C11" w:rsidRDefault="00D7191D" w:rsidP="00D7191D">
      <w:pPr>
        <w:ind w:left="720" w:firstLine="720"/>
        <w:rPr>
          <w:bCs/>
        </w:rPr>
      </w:pPr>
      <w:r w:rsidRPr="00723C11">
        <w:rPr>
          <w:bCs/>
        </w:rPr>
        <w:t xml:space="preserve">его же дочери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 xml:space="preserve"> 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</w:t>
      </w:r>
    </w:p>
    <w:p w14:paraId="090F3B67" w14:textId="77777777" w:rsidR="00D7191D" w:rsidRPr="00723C11" w:rsidRDefault="00D7191D" w:rsidP="00D7191D">
      <w:pPr>
        <w:ind w:left="720" w:firstLine="720"/>
        <w:rPr>
          <w:bCs/>
        </w:rPr>
      </w:pPr>
      <w:r w:rsidRPr="00723C11">
        <w:rPr>
          <w:bCs/>
        </w:rPr>
        <w:t>Фекла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</w:t>
      </w:r>
    </w:p>
    <w:p w14:paraId="28669617" w14:textId="77777777" w:rsidR="00D7191D" w:rsidRPr="00723C11" w:rsidRDefault="00D7191D" w:rsidP="00D7191D">
      <w:pPr>
        <w:ind w:left="720" w:firstLine="720"/>
        <w:rPr>
          <w:bCs/>
        </w:rPr>
      </w:pPr>
      <w:proofErr w:type="spellStart"/>
      <w:r w:rsidRPr="00723C11">
        <w:rPr>
          <w:bCs/>
        </w:rPr>
        <w:t>Мартися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</w:t>
      </w:r>
    </w:p>
    <w:p w14:paraId="0298C8A0" w14:textId="77777777" w:rsidR="00D7191D" w:rsidRPr="00723C11" w:rsidRDefault="00D7191D" w:rsidP="00D7191D">
      <w:pPr>
        <w:ind w:left="720" w:firstLine="720"/>
        <w:rPr>
          <w:bCs/>
        </w:rPr>
      </w:pPr>
      <w:r w:rsidRPr="00723C11">
        <w:rPr>
          <w:bCs/>
        </w:rPr>
        <w:t>Наста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</w:t>
      </w:r>
    </w:p>
    <w:p w14:paraId="3A55548D" w14:textId="77777777" w:rsidR="00D7191D" w:rsidRPr="00723C11" w:rsidRDefault="00D7191D" w:rsidP="00D7191D">
      <w:pPr>
        <w:ind w:left="720" w:firstLine="720"/>
        <w:rPr>
          <w:bCs/>
        </w:rPr>
      </w:pP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братанка</w:t>
      </w:r>
      <w:proofErr w:type="spellEnd"/>
      <w:r w:rsidRPr="00723C11">
        <w:rPr>
          <w:bCs/>
        </w:rPr>
        <w:t xml:space="preserve"> Марья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16</w:t>
      </w:r>
    </w:p>
    <w:p w14:paraId="7699886D" w14:textId="77777777" w:rsidR="00D7191D" w:rsidRPr="00723C11" w:rsidRDefault="00D7191D" w:rsidP="00D7191D">
      <w:pPr>
        <w:rPr>
          <w:bCs/>
        </w:rPr>
      </w:pPr>
    </w:p>
    <w:p w14:paraId="3FEC4D37" w14:textId="77777777" w:rsidR="00D7191D" w:rsidRDefault="00D7191D" w:rsidP="00D7191D">
      <w:pPr>
        <w:rPr>
          <w:lang w:val="be-BY"/>
        </w:rPr>
      </w:pPr>
      <w:bookmarkStart w:id="2" w:name="_Hlk125116630"/>
      <w:bookmarkEnd w:id="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2"/>
    <w:p w14:paraId="22E5CA9B" w14:textId="77777777" w:rsidR="00D7191D" w:rsidRPr="00D7191D" w:rsidRDefault="00D7191D" w:rsidP="00D7191D">
      <w:pPr>
        <w:rPr>
          <w:lang w:val="be-BY"/>
        </w:rPr>
      </w:pPr>
    </w:p>
    <w:sectPr w:rsidR="00D7191D" w:rsidRPr="00D71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29"/>
    <w:rsid w:val="00015929"/>
    <w:rsid w:val="005268E9"/>
    <w:rsid w:val="00D7191D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DC2D4"/>
  <w15:chartTrackingRefBased/>
  <w15:docId w15:val="{0928F807-4050-42A4-A150-BFD1999A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2023-01-20T11:16:00Z</dcterms:created>
  <dcterms:modified xsi:type="dcterms:W3CDTF">2023-01-20T11:17:00Z</dcterms:modified>
</cp:coreProperties>
</file>