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A895" w14:textId="1F0065A2" w:rsidR="00A444FC" w:rsidRDefault="00A444FC" w:rsidP="00A444FC">
      <w:pPr>
        <w:jc w:val="center"/>
        <w:rPr>
          <w:b/>
          <w:bCs/>
        </w:rPr>
      </w:pPr>
      <w:r>
        <w:rPr>
          <w:b/>
          <w:bCs/>
        </w:rPr>
        <w:t xml:space="preserve">Списки населенных пунктов </w:t>
      </w:r>
      <w:r>
        <w:rPr>
          <w:b/>
          <w:bCs/>
        </w:rPr>
        <w:t>Осовской</w:t>
      </w:r>
      <w:r>
        <w:rPr>
          <w:b/>
          <w:bCs/>
        </w:rPr>
        <w:t xml:space="preserve"> волости</w:t>
      </w:r>
    </w:p>
    <w:p w14:paraId="6BBC33B8" w14:textId="77777777" w:rsidR="00A444FC" w:rsidRDefault="00A444FC" w:rsidP="00A444FC">
      <w:pPr>
        <w:rPr>
          <w:rFonts w:eastAsia="Times New Roman"/>
          <w:color w:val="000000"/>
          <w:shd w:val="clear" w:color="auto" w:fill="FFFFFF"/>
          <w:lang w:eastAsia="ru-RU"/>
        </w:rPr>
      </w:pPr>
    </w:p>
    <w:p w14:paraId="2E1917A6" w14:textId="77777777" w:rsidR="00A444FC" w:rsidRDefault="00A444FC" w:rsidP="00A444FC">
      <w:pPr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Ярмолович, Владимир Станиславович. Список населенных мест Минской губернии / сост. В. С. Ярмолович. - Минск : Губ. тип., 1909.</w:t>
      </w:r>
    </w:p>
    <w:p w14:paraId="2021E93F" w14:textId="77777777" w:rsidR="005268E9" w:rsidRDefault="005268E9"/>
    <w:p w14:paraId="72AF79BC" w14:textId="2A039540" w:rsidR="00A444FC" w:rsidRDefault="00A444FC">
      <w:r>
        <w:t>1. Васильковка, деревня.</w:t>
      </w:r>
      <w:r w:rsidR="006C4DDF">
        <w:t xml:space="preserve">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17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5 жителей,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28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2048278C" w14:textId="08334A96" w:rsidR="00A444FC" w:rsidRDefault="00A444FC">
      <w:r>
        <w:t>2. Васильковка, мельница.</w:t>
      </w:r>
      <w:r w:rsidR="006C4DDF">
        <w:t xml:space="preserve">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5 жителей,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двор. 8 верст до центра.</w:t>
      </w:r>
    </w:p>
    <w:p w14:paraId="208DDD0C" w14:textId="09A21934" w:rsidR="00A444FC" w:rsidRDefault="00A444FC">
      <w:r>
        <w:t>3. Веретей, деревня.</w:t>
      </w:r>
      <w:r w:rsidR="006C4DDF">
        <w:t xml:space="preserve">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190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28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0C59C67A" w14:textId="761CB561" w:rsidR="00A444FC" w:rsidRDefault="00A444FC">
      <w:r>
        <w:t>4. Выходы, деревня.</w:t>
      </w:r>
      <w:r w:rsidR="006C4DDF">
        <w:t xml:space="preserve">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66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8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13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5E278AB5" w14:textId="17829D34" w:rsidR="00A444FC" w:rsidRDefault="00A444FC">
      <w:r>
        <w:t>5. Горавец, застенок.</w:t>
      </w:r>
      <w:r w:rsidR="006C4DDF">
        <w:t xml:space="preserve">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36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6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двор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61A604A8" w14:textId="03D160BF" w:rsidR="00A444FC" w:rsidRDefault="00A444FC">
      <w:r>
        <w:t>6. Горавки, деревня.</w:t>
      </w:r>
      <w:r w:rsidR="006C4DDF">
        <w:t xml:space="preserve">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56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16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9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65F2F7A5" w14:textId="39384A13" w:rsidR="00A444FC" w:rsidRDefault="00A444FC">
      <w:r>
        <w:t>7. Городенка, застенок.</w:t>
      </w:r>
      <w:r w:rsidR="006C4DDF">
        <w:t xml:space="preserve">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9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двора.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6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7BB9C348" w14:textId="669ED056" w:rsidR="00A444FC" w:rsidRDefault="00A444FC">
      <w:r>
        <w:t>8. Горелое, деревня.</w:t>
      </w:r>
      <w:r w:rsidR="006C4DDF">
        <w:t xml:space="preserve">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131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ь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26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5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089DC430" w14:textId="639D1979" w:rsidR="00A444FC" w:rsidRDefault="00A444FC">
      <w:r>
        <w:t>9. Гредевка, деревня.</w:t>
      </w:r>
      <w:r w:rsidR="006C4DDF">
        <w:t xml:space="preserve">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13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21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62AE2229" w14:textId="57D02039" w:rsidR="00A444FC" w:rsidRDefault="00A444FC">
      <w:r>
        <w:t>10. Домашковичи, деревня.</w:t>
      </w:r>
      <w:r w:rsidR="006C4DDF">
        <w:t xml:space="preserve">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151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ь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23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двора.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5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45BC8079" w14:textId="513C8550" w:rsidR="00A444FC" w:rsidRDefault="00A444FC">
      <w:r>
        <w:t>11. Домашковичи, имение.</w:t>
      </w:r>
      <w:r w:rsidR="006C4DDF">
        <w:t xml:space="preserve">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11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>5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51097DFA" w14:textId="405ECB8C" w:rsidR="00A444FC" w:rsidRDefault="00A444FC">
      <w:r>
        <w:t>12. Дедиловичи, деревня.</w:t>
      </w:r>
      <w:r w:rsidR="006C4DD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319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61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10</w:t>
      </w:r>
      <w:r w:rsidR="006C4DD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6F6D0A79" w14:textId="558BE8A6" w:rsidR="00A444FC" w:rsidRDefault="00A444FC">
      <w:r>
        <w:t>13. Дедиловичи, имение.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5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11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4A78AF8D" w14:textId="7E2070DD" w:rsidR="00A444FC" w:rsidRDefault="00A444FC">
      <w:r>
        <w:t>14. Замосточье, деревня.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172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я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27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4E704C6F" w14:textId="7877A673" w:rsidR="00A444FC" w:rsidRDefault="00A444FC">
      <w:r>
        <w:t>15. Замосточье, имение.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32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я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двора.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а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69D1DA91" w14:textId="36563ACA" w:rsidR="00A444FC" w:rsidRDefault="00A444FC">
      <w:r>
        <w:t>16. Заречье, деревня.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344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я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, 4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6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10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03A64EF8" w14:textId="369B284E" w:rsidR="00A444FC" w:rsidRDefault="00A444FC">
      <w:r>
        <w:t>17. Засовье, деревня.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297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жителей, 4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11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11EC428B" w14:textId="3A9DAC68" w:rsidR="00A444FC" w:rsidRDefault="00A444FC">
      <w:r>
        <w:t>18. Каменица, застенок.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16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7293BB3F" w14:textId="2FCBB853" w:rsidR="00A444FC" w:rsidRDefault="00A444FC">
      <w:r>
        <w:t>19. Клинники, деревня.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150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27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6B1E3A61" w14:textId="742B8B02" w:rsidR="00A444FC" w:rsidRDefault="00A444FC">
      <w:r>
        <w:t>20. Литвичи, деревня.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388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4 двора.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13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2F27F2A9" w14:textId="33FD2E11" w:rsidR="00A444FC" w:rsidRDefault="00A444FC">
      <w:r>
        <w:t>21. Лонва, деревня.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441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я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62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двора.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17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2498538E" w14:textId="76E0C89F" w:rsidR="00A444FC" w:rsidRDefault="00A444FC">
      <w:r>
        <w:t>22. Лустичи, деревня.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230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36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4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63920C41" w14:textId="524507ED" w:rsidR="00A444FC" w:rsidRDefault="00A444FC">
      <w:r>
        <w:t>23. Мрай, застенок.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10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двора.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13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5A2319D7" w14:textId="37C89974" w:rsidR="00A444FC" w:rsidRDefault="00A444FC">
      <w:r>
        <w:t>24. Омнишево, деревня.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89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6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16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25FA437E" w14:textId="5FADA1DD" w:rsidR="00A444FC" w:rsidRDefault="00A444FC">
      <w:r>
        <w:t>25. Омнишево, имение.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40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16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70329E3D" w14:textId="3886EECB" w:rsidR="00A444FC" w:rsidRDefault="00A444FC">
      <w:r>
        <w:t>26. Осовы, село (Осово).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346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57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Центр волости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.</w:t>
      </w:r>
    </w:p>
    <w:p w14:paraId="0B4721EC" w14:textId="261BEED9" w:rsidR="00A444FC" w:rsidRDefault="00A444FC">
      <w:r>
        <w:t>27. Отруб, деревня.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36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двора.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ы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до центра.</w:t>
      </w:r>
    </w:p>
    <w:p w14:paraId="6E085B9B" w14:textId="74657E5D" w:rsidR="00A444FC" w:rsidRDefault="00A444FC">
      <w:r>
        <w:t>28. Петрозофин, имение.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9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9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244000C6" w14:textId="7B3EE95E" w:rsidR="00A444FC" w:rsidRDefault="00A444FC">
      <w:r>
        <w:t>29. Подвейно, застенок.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9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8 верст до центра.</w:t>
      </w:r>
    </w:p>
    <w:p w14:paraId="3B1D3C37" w14:textId="55AB40DB" w:rsidR="00A444FC" w:rsidRDefault="00A444FC">
      <w:r>
        <w:t>30. Пуща, застенок.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84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я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12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4B54D24E" w14:textId="66644359" w:rsidR="00A444FC" w:rsidRDefault="00A444FC">
      <w:r>
        <w:t>31. Пепынь, деревня (Пядань).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59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18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12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531FABFE" w14:textId="5F519C45" w:rsidR="00A444FC" w:rsidRDefault="00A444FC">
      <w:r>
        <w:t>32. Разлитье, деревня.</w:t>
      </w:r>
      <w:r w:rsidR="00B00CCF">
        <w:t xml:space="preserve">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152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я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19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>7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76F18A34" w14:textId="264AE623" w:rsidR="00A444FC" w:rsidRDefault="00A444FC">
      <w:r>
        <w:t>33. Слобода, деревня.</w:t>
      </w:r>
      <w:r w:rsidR="00B00CCF">
        <w:t xml:space="preserve">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27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5 жителей,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29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.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13</w:t>
      </w:r>
      <w:r w:rsidR="00B00CCF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4BA97217" w14:textId="3EA00644" w:rsidR="00A444FC" w:rsidRDefault="00A444FC">
      <w:r>
        <w:t>34. Старина, застенок.</w:t>
      </w:r>
      <w:r w:rsidR="00776D24">
        <w:t xml:space="preserve">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12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двора.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9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46E790E6" w14:textId="42AC7215" w:rsidR="00A444FC" w:rsidRDefault="00A444FC">
      <w:r>
        <w:t>35. Тартак, застенок.</w:t>
      </w:r>
      <w:r w:rsidR="00776D24">
        <w:t xml:space="preserve">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16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жителей,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двора. 8 верст до центра.</w:t>
      </w:r>
    </w:p>
    <w:p w14:paraId="7A184570" w14:textId="5463EBFD" w:rsidR="00A444FC" w:rsidRDefault="00A444FC">
      <w:r>
        <w:t>36. Цна, застенок.</w:t>
      </w:r>
      <w:r w:rsidR="00776D24">
        <w:t xml:space="preserve">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5 жителей,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9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2127E509" w14:textId="19F8FA1C" w:rsidR="00A444FC" w:rsidRDefault="00A444FC">
      <w:r>
        <w:t xml:space="preserve">37. </w:t>
      </w:r>
      <w:r w:rsidR="006C4DDF">
        <w:t>Чупри, деревня (Чупры).</w:t>
      </w:r>
      <w:r w:rsidR="00776D24">
        <w:t xml:space="preserve">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52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я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6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двор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ов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. 8 верст до центра.</w:t>
      </w:r>
    </w:p>
    <w:p w14:paraId="00867C9C" w14:textId="420C0026" w:rsidR="006C4DDF" w:rsidRDefault="006C4DDF">
      <w:r>
        <w:t>38. Шилы, деревня.</w:t>
      </w:r>
      <w:r w:rsidR="00776D24">
        <w:t xml:space="preserve">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109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жителей. 8 верст до центра.</w:t>
      </w:r>
    </w:p>
    <w:p w14:paraId="504FCB1E" w14:textId="07238D11" w:rsidR="006C4DDF" w:rsidRDefault="006C4DDF">
      <w:r>
        <w:t>39. Шилянка, застенок.</w:t>
      </w:r>
      <w:r w:rsidR="00776D24">
        <w:t xml:space="preserve">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12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жителей.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10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05255273" w14:textId="3E118231" w:rsidR="006C4DDF" w:rsidRDefault="006C4DDF">
      <w:r>
        <w:t>40. Эразмово, имение.</w:t>
      </w:r>
      <w:r w:rsidR="00776D24">
        <w:t xml:space="preserve">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2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3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жител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я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,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1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двор. 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>14</w:t>
      </w:r>
      <w:r w:rsidR="00776D24">
        <w:rPr>
          <w:rFonts w:eastAsia="Times New Roman"/>
          <w:color w:val="000000"/>
          <w:shd w:val="clear" w:color="auto" w:fill="FFFFFF"/>
          <w:lang w:eastAsia="ru-RU"/>
        </w:rPr>
        <w:t xml:space="preserve"> верст до центра.</w:t>
      </w:r>
    </w:p>
    <w:p w14:paraId="6A2B9E7A" w14:textId="77777777" w:rsidR="00A444FC" w:rsidRDefault="00A444FC"/>
    <w:sectPr w:rsidR="00A44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CE"/>
    <w:rsid w:val="005268E9"/>
    <w:rsid w:val="006C4DDF"/>
    <w:rsid w:val="00776D24"/>
    <w:rsid w:val="00A444FC"/>
    <w:rsid w:val="00B00CCF"/>
    <w:rsid w:val="00EA556F"/>
    <w:rsid w:val="00F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813C"/>
  <w15:chartTrackingRefBased/>
  <w15:docId w15:val="{850478EB-2D4A-4ECE-9CDE-85B46F8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4F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2023-05-09T09:31:00Z</dcterms:created>
  <dcterms:modified xsi:type="dcterms:W3CDTF">2023-05-09T10:11:00Z</dcterms:modified>
</cp:coreProperties>
</file>