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ff0000"/>
          <w:sz w:val="40"/>
          <w:szCs w:val="4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Второе занятие </w:t>
      </w:r>
      <w:r>
        <w:rPr>
          <w:b w:val="1"/>
          <w:bCs w:val="1"/>
          <w:outline w:val="0"/>
          <w:color w:val="ff0000"/>
          <w:sz w:val="40"/>
          <w:szCs w:val="40"/>
          <w:u w:color="ff0000"/>
          <w:rtl w:val="0"/>
          <w:lang w:val="fr-FR"/>
          <w14:textFill>
            <w14:solidFill>
              <w14:srgbClr w14:val="FF0000"/>
            </w14:solidFill>
          </w14:textFill>
        </w:rPr>
        <w:t>Linux: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mkdir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(make directory)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создавать папки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rmdir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(remove directory)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удалять папки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>touch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-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создавать файлы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Как я уже сказал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любой файл создается в </w:t>
      </w:r>
      <w:r>
        <w:rPr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Linux,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 текстовый и открывается текстовым редактором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так как в нету привязки к расширению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как в 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windows),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где система сначала нюхает расширение и делается вывод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какой программой необходимо файл запускать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cp</w:t>
      </w:r>
      <w:r>
        <w:rPr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 xml:space="preserve"> (copy)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копирования</w:t>
      </w:r>
    </w:p>
    <w:p>
      <w:pPr>
        <w:pStyle w:val="Body A"/>
        <w:spacing w:after="180"/>
        <w:rPr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mv</w:t>
      </w:r>
      <w:r>
        <w:rPr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(move)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перемещения</w:t>
      </w: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rm</w:t>
      </w:r>
      <w:r>
        <w:rPr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(remove) - 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команда удаления файла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Иногда может помогать нам удалять целые каталоги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но для этого нужен флаг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-rf</w:t>
      </w: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Так как командная строка не имеет функции отмены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всегда нужно понимать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и зачем ты делаешь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Ведь “вернуть в зад” удаленный файл или папку не будет возможности</w:t>
      </w:r>
      <w:r>
        <w:rPr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after="180"/>
        <w:rPr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Открываем наш тестовый терминал по ссылке</w:t>
      </w:r>
      <w:r>
        <w:rPr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"https://bellard.org/jslinux/index.html"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https://bellard.org/jslinux/index.html</w:t>
      </w:r>
      <w:r>
        <w:rPr/>
        <w:fldChar w:fldCharType="end" w:fldLock="0"/>
      </w:r>
    </w:p>
    <w:p>
      <w:pPr>
        <w:pStyle w:val="Body A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Заходим 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home,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как мы помним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командой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>cd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>140 cd /home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создаем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141 mkdir 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смотрим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папка создана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что еще есть у нас в этой папке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142 ls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переходим 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143 cd 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создаем еще одну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task1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144 mkdir task1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заходим в нее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145 cd task1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и уже в этой папке создаем файл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данном случае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для наглядности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 расширением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*.txt)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146 touch file1.txt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Давайте посмотрим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где мы находимся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Какая команда нам в этом поможет</w:t>
      </w:r>
      <w:r>
        <w:rPr>
          <w:rStyle w:val="None"/>
          <w:i w:val="1"/>
          <w:iCs w:val="1"/>
          <w:outline w:val="0"/>
          <w:color w:val="262626"/>
          <w:sz w:val="23"/>
          <w:szCs w:val="23"/>
          <w:u w:color="262626"/>
          <w:rtl w:val="0"/>
          <w:lang w:val="zh-TW" w:eastAsia="zh-TW"/>
          <w14:textFill>
            <w14:solidFill>
              <w14:srgbClr w14:val="262626"/>
            </w14:solidFill>
          </w14:textFill>
        </w:rPr>
        <w:t>?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pwd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147 pwd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так же давайте проверим наши разрешения и посмотрим на размер созданного файла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Он будет нулевым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как в нем пусто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 xml:space="preserve"> 148 ls -l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Флаги и аргументы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Флаги или ключи идут с минусом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ключ меняет визуальное отображение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 примеру команда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ls  -l (l - long)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подробная информация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Есть еще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-a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где показываются все файлы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том числе скрытые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Есть псевдоним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>-ls -la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149 ls -a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s-ES_tradnl"/>
          <w14:textFill>
            <w14:solidFill>
              <w14:srgbClr w14:val="262626"/>
            </w14:solidFill>
          </w14:textFill>
        </w:rPr>
        <w:t xml:space="preserve"> 151 ls -l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случилось страшное и наш экран забит кучей лишней информации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то всегда можно сделать команду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clear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наш терминал станет девственно чистым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Ctrl l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очистить экран и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clear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Так же есть еще одна интересная фишка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это ветвления папки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Помогает нам в этом команда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tree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Делать мы этого не будем в корневом каталоге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как у нас терминал начнет показывать абсолютно все файлы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!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использовать эту команду со слешем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/,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 она показывает ветвления от папки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которую ты запросишь в терминале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пример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: tree /home/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Важный момент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! Tree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есть не во всех дистрибутивах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Пробовать можно во всех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 иногда результата мы не увидим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Пугаться не стоит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Просто мы используем такую версию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 xml:space="preserve">linux,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где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tree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нету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Должно получиться в папке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home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несколько папок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Каждый файл создается чуть быстрее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 терминале можно посмотреть дату и время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Это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ты вдруг забыл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сколько сейчас времени и когда там уже перерыв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Делается это командой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>date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 xml:space="preserve"> 152 date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Так же можно посмотреть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мы там понавводили за все занятие и в каком порядке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Для этого нам поможет команда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History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155 history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Теперь давайте попробуем разобраться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как же создавать файлы и папки одной строкой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не заходя каждый раз в новосозданную папку и подпапки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156 mkdir -p /home/user2/task2/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157 touch /home/user2/task2/file2.txt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158 mkdir -p /home/user3/task3/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флаг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 -p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создать путь сокращение от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path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если нужно создать папку и путь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просто папку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mkdir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 создается просто папка без вложенности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иногда используется для неотображения ошибок в некоторых версиях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fr-FR"/>
          <w14:textFill>
            <w14:solidFill>
              <w14:srgbClr w14:val="262626"/>
            </w14:solidFill>
          </w14:textFill>
        </w:rPr>
        <w:t>Linux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Второе назначение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убедиться в наличии пути  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-p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используют для скриптов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чтобы не возвращать ошибку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убеждаться в наличии путей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Напомню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такое скрипт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sz w:val="24"/>
          <w:szCs w:val="24"/>
          <w:rtl w:val="0"/>
        </w:rPr>
        <w:t xml:space="preserve">Скрипт  </w:t>
      </w:r>
      <w:r>
        <w:rPr>
          <w:rStyle w:val="None"/>
          <w:sz w:val="24"/>
          <w:szCs w:val="24"/>
          <w:rtl w:val="0"/>
          <w:lang w:val="ru-RU"/>
        </w:rPr>
        <w:t xml:space="preserve">- </w:t>
      </w:r>
      <w:r>
        <w:rPr>
          <w:rStyle w:val="None"/>
          <w:sz w:val="24"/>
          <w:szCs w:val="24"/>
          <w:rtl w:val="0"/>
          <w:lang w:val="ru-RU"/>
        </w:rPr>
        <w:t>это небольшая программа</w:t>
      </w:r>
      <w:r>
        <w:rPr>
          <w:rStyle w:val="None"/>
          <w:sz w:val="24"/>
          <w:szCs w:val="24"/>
          <w:rtl w:val="0"/>
        </w:rPr>
        <w:t xml:space="preserve">, </w:t>
      </w:r>
      <w:r>
        <w:rPr>
          <w:rStyle w:val="None"/>
          <w:sz w:val="24"/>
          <w:szCs w:val="24"/>
          <w:rtl w:val="0"/>
          <w:lang w:val="ru-RU"/>
        </w:rPr>
        <w:t>которая содержит последовательность действий</w:t>
      </w:r>
      <w:r>
        <w:rPr>
          <w:rStyle w:val="None"/>
          <w:sz w:val="24"/>
          <w:szCs w:val="24"/>
          <w:rtl w:val="0"/>
        </w:rPr>
        <w:t xml:space="preserve">, </w:t>
      </w:r>
      <w:r>
        <w:rPr>
          <w:rStyle w:val="None"/>
          <w:sz w:val="24"/>
          <w:szCs w:val="24"/>
          <w:rtl w:val="0"/>
          <w:lang w:val="ru-RU"/>
        </w:rPr>
        <w:t>созданных для автоматического выполнения задачи</w:t>
      </w:r>
      <w:r>
        <w:rPr>
          <w:rStyle w:val="None"/>
          <w:sz w:val="24"/>
          <w:szCs w:val="24"/>
          <w:rtl w:val="0"/>
        </w:rPr>
        <w:t xml:space="preserve">.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создадим папку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159 mkdir  /home/user2/task2/</w:t>
      </w:r>
    </w:p>
    <w:p>
      <w:pPr>
        <w:pStyle w:val="Body A"/>
        <w:rPr>
          <w:rStyle w:val="None"/>
          <w:outline w:val="0"/>
          <w:color w:val="ff0000"/>
          <w:sz w:val="23"/>
          <w:szCs w:val="23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>Увидим ошибку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 пугаемся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 выглядит ответ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если файл или папка уже есть</w:t>
      </w:r>
      <w:r>
        <w:rPr>
          <w:rStyle w:val="None"/>
          <w:outline w:val="0"/>
          <w:color w:val="ff0000"/>
          <w:sz w:val="23"/>
          <w:szCs w:val="23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Тут важно сказать о путях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В линуксе существует Полный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(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он же абсолютный путь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)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 относительный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before="70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Полный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абсолютный путь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fr-FR"/>
          <w14:textFill>
            <w14:solidFill>
              <w14:srgbClr w14:val="444444"/>
            </w14:solidFill>
          </w14:textFill>
        </w:rPr>
        <w:t xml:space="preserve">linux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от корня файловой системы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он начинается от корня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"/"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 описывает весь путь к файлу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;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72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Относительный путь 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linux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путь к файлу относительно текущей папки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такие пути часто вызывают путаницу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shd w:val="clear" w:color="auto" w:fill="ffffff"/>
        <w:spacing w:before="700" w:after="720"/>
        <w:ind w:left="720" w:firstLine="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Простой пример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Сидите вы дома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и вдруг стук в дверь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Вы открываете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а там полиция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 кладут лицом в пол и спрашивают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:</w:t>
      </w:r>
    </w:p>
    <w:p>
      <w:pPr>
        <w:pStyle w:val="Body A"/>
        <w:numPr>
          <w:ilvl w:val="0"/>
          <w:numId w:val="4"/>
        </w:numPr>
        <w:shd w:val="clear" w:color="auto" w:fill="ffffff"/>
        <w:bidi w:val="0"/>
        <w:spacing w:before="700" w:after="720"/>
        <w:ind w:right="0"/>
        <w:jc w:val="left"/>
        <w:rPr>
          <w:outline w:val="0"/>
          <w:color w:val="444444"/>
          <w:sz w:val="24"/>
          <w:szCs w:val="24"/>
          <w:rtl w:val="0"/>
          <w:lang w:val="ru-RU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zh-TW" w:eastAsia="zh-TW"/>
          <w14:textFill>
            <w14:solidFill>
              <w14:srgbClr w14:val="444444"/>
            </w14:solidFill>
          </w14:textFill>
        </w:rPr>
        <w:t xml:space="preserve">? </w:t>
      </w:r>
    </w:p>
    <w:p>
      <w:pPr>
        <w:pStyle w:val="Body A"/>
        <w:shd w:val="clear" w:color="auto" w:fill="ffffff"/>
        <w:spacing w:before="700" w:after="72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А вы им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НЕТ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 живет на два этажа выше во второй квартире слева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относительный путь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shd w:val="clear" w:color="auto" w:fill="ffffff"/>
        <w:spacing w:before="700" w:after="720"/>
        <w:rPr>
          <w:rStyle w:val="None"/>
          <w:outline w:val="0"/>
          <w:color w:val="444444"/>
          <w:sz w:val="24"/>
          <w:szCs w:val="24"/>
          <w:u w:color="444444"/>
          <w14:textFill>
            <w14:solidFill>
              <w14:srgbClr w14:val="444444"/>
            </w14:solidFill>
          </w14:textFill>
        </w:rPr>
      </w:pP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Но если вы скажете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Вася живет на пятом этаже во второй квартире слева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! 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это уже будет полный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before="700" w:after="720"/>
        <w:ind w:right="0"/>
        <w:jc w:val="left"/>
        <w:rPr>
          <w:sz w:val="24"/>
          <w:szCs w:val="24"/>
          <w:rtl w:val="0"/>
          <w:lang w:val="ru-RU"/>
        </w:rPr>
      </w:pP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 относительно домашний папки текущего пользователя</w:t>
      </w:r>
      <w:r>
        <w:rPr>
          <w:rStyle w:val="None"/>
          <w:b w:val="1"/>
          <w:bCs w:val="1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.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 xml:space="preserve">-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путь в файловой системе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только не от корня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 xml:space="preserve">, 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:lang w:val="ru-RU"/>
          <w14:textFill>
            <w14:solidFill>
              <w14:srgbClr w14:val="444444"/>
            </w14:solidFill>
          </w14:textFill>
        </w:rPr>
        <w:t>а от папки текущего пользователя</w:t>
      </w:r>
      <w:r>
        <w:rPr>
          <w:rStyle w:val="None"/>
          <w:outline w:val="0"/>
          <w:color w:val="444444"/>
          <w:sz w:val="24"/>
          <w:szCs w:val="24"/>
          <w:u w:color="444444"/>
          <w:rtl w:val="0"/>
          <w14:textFill>
            <w14:solidFill>
              <w14:srgbClr w14:val="444444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Так вот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Если ты не уверен в правильности пути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используй полный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проверяя себя табом каждый шаг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Проверено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помогает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!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160 ls -la /home/user2/task2/file2.txt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161 pwd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it-IT"/>
          <w14:textFill>
            <w14:solidFill>
              <w14:srgbClr w14:val="262626"/>
            </w14:solidFill>
          </w14:textFill>
        </w:rPr>
        <w:t xml:space="preserve"> 162 cd /home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тут мы смотрим созданную папку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165 ls user1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тут создаем новую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167 mkdir -p user3/task3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nl-NL"/>
          <w14:textFill>
            <w14:solidFill>
              <w14:srgbClr w14:val="262626"/>
            </w14:solidFill>
          </w14:textFill>
        </w:rPr>
        <w:t xml:space="preserve">Cp -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копирование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val="single" w:color="262626"/>
          <w:rtl w:val="0"/>
          <w14:textFill>
            <w14:solidFill>
              <w14:srgbClr w14:val="262626"/>
            </w14:solidFill>
          </w14:textFill>
        </w:rPr>
        <w:t>два аргумента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и куда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скопируем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file2.txt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из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>/home/user2/task2/file2.txt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 в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home/user3/task3/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 с переименованием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cp /home/user2/task2/file2.txt user3/task3/file3.txt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 создадим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task4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169 mkdir -p /home/user4/task4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создадим файл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file4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170 touch /home/user4/task4/file4.txt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проверим все пути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171 ls -a 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172 ls /home/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173 ls /home/user1/task1/file1.txt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pt-PT"/>
          <w14:textFill>
            <w14:solidFill>
              <w14:srgbClr w14:val="262626"/>
            </w14:solidFill>
          </w14:textFill>
        </w:rPr>
        <w:t xml:space="preserve"> 174 ls /home/user2/task2/file2.txt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175 ls /home/user3/task3/file3.txt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176 ls /home/user4/task4/file4.txt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посмотрим на историю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177 history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скопируем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file2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в папку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>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178 cp /home/user2/task2/file2.txt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179 ls /tmp/file2.txt 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так же скопируем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180 cp /home/user3/task3/file3.txt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181 cp /home/user2/task2/file2.txt /tmp/newfile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проверим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182 ls /tmp/newfile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183 mv /tmp/newfile /opt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184 cp /home/user2 /tmp/newfile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выдаст ошибку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поэтому используем флаг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-r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все дело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эта команда копирует только файлы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А значит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что нам приходится использовать этот флаг</w:t>
      </w: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cp -r  /home/user2 /tmp/newfile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185 cp /home/user2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186 cp -R /home/user2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187 ls /tmp/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Перенос и переименование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Перемещение и переименование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При помощи команды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mv 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тоже старое название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 xml:space="preserve">-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новое название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.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Переименовывая ты переносишь файл в ту же локацию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, 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только с другим именем</w:t>
      </w: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.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Переносить можно так же с переименованием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188 mv /opt/newfile /opt/newfile.txt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189 mv /opt/newfile.txt /tmp/new_text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190 rm /tmp/file2.txt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de-DE"/>
          <w14:textFill>
            <w14:solidFill>
              <w14:srgbClr w14:val="262626"/>
            </w14:solidFill>
          </w14:textFill>
        </w:rPr>
        <w:t xml:space="preserve"> 191 ls /tmp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 xml:space="preserve"> 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195 history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:lang w:val="ru-RU"/>
          <w14:textFill>
            <w14:solidFill>
              <w14:srgbClr w14:val="262626"/>
            </w14:solidFill>
          </w14:textFill>
        </w:rPr>
        <w:t>вывод истории и запись ее на свой компьютер</w:t>
      </w:r>
      <w:r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:rtl w:val="0"/>
          <w14:textFill>
            <w14:solidFill>
              <w14:srgbClr w14:val="262626"/>
            </w14:solidFill>
          </w14:textFill>
        </w:rPr>
        <w:t>:</w:t>
      </w:r>
    </w:p>
    <w:p>
      <w:pPr>
        <w:pStyle w:val="Body A"/>
        <w:rPr>
          <w:rStyle w:val="None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23"/>
          <w:szCs w:val="23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>history &gt; /tmp/history.txt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ececec"/>
          <w:sz w:val="17"/>
          <w:szCs w:val="17"/>
          <w:u w:color="ececec"/>
          <w14:textFill>
            <w14:solidFill>
              <w14:srgbClr w14:val="ECECEC"/>
            </w14:solidFill>
          </w14:textFill>
        </w:rPr>
      </w:pPr>
      <w:r>
        <w:rPr>
          <w:rStyle w:val="None"/>
          <w:rFonts w:ascii="Courier New" w:hAnsi="Courier New"/>
          <w:outline w:val="0"/>
          <w:color w:val="ececec"/>
          <w:sz w:val="17"/>
          <w:szCs w:val="17"/>
          <w:u w:color="ececec"/>
          <w:rtl w:val="0"/>
          <w:lang w:val="en-US"/>
          <w14:textFill>
            <w14:solidFill>
              <w14:srgbClr w14:val="ECECEC"/>
            </w14:solidFill>
          </w14:textFill>
        </w:rPr>
        <w:t>export_file /tmp/history.txt</w:t>
      </w:r>
    </w:p>
    <w:p>
      <w:pPr>
        <w:pStyle w:val="Body A"/>
        <w:shd w:val="clear" w:color="auto" w:fill="000000"/>
        <w:rPr>
          <w:rStyle w:val="None"/>
          <w:rFonts w:ascii="Courier New" w:cs="Courier New" w:hAnsi="Courier New" w:eastAsia="Courier New"/>
          <w:outline w:val="0"/>
          <w:color w:val="ececec"/>
          <w:sz w:val="17"/>
          <w:szCs w:val="17"/>
          <w:u w:color="ececec"/>
          <w14:textFill>
            <w14:solidFill>
              <w14:srgbClr w14:val="ECECEC"/>
            </w14:solidFill>
          </w14:textFill>
        </w:rPr>
      </w:pPr>
    </w:p>
    <w:p>
      <w:pPr>
        <w:pStyle w:val="Body A"/>
        <w:rPr>
          <w:rStyle w:val="None"/>
          <w:sz w:val="17"/>
          <w:szCs w:val="17"/>
        </w:rPr>
      </w:pPr>
    </w:p>
    <w:p>
      <w:pPr>
        <w:pStyle w:val="Body A"/>
        <w:rPr>
          <w:rStyle w:val="None"/>
          <w:sz w:val="17"/>
          <w:szCs w:val="17"/>
        </w:rPr>
      </w:pPr>
    </w:p>
    <w:p>
      <w:pPr>
        <w:pStyle w:val="Body A"/>
        <w:spacing w:after="180"/>
        <w:rPr>
          <w:rStyle w:val="None"/>
          <w:b w:val="1"/>
          <w:bCs w:val="1"/>
          <w:outline w:val="0"/>
          <w:color w:val="262626"/>
          <w:sz w:val="23"/>
          <w:szCs w:val="23"/>
          <w:u w:color="262626"/>
          <w14:textFill>
            <w14:solidFill>
              <w14:srgbClr w14:val="262626"/>
            </w14:solidFill>
          </w14:textFill>
        </w:rPr>
      </w:pP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0 cd ..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1 whoami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2 ls 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3 ls --help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4 ls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5 ls -l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6 ls -a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7 ls -la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8 ls -laL1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 9 clear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10 cd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11 cd 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12 ls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13 cd /home/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14 mkdir user1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15 ls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16 cd /user1/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17 cd /home/user1/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18 mkdir task1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19 ls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20 ls /bin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21 ls -l /bin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22 clear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23 cd task1/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24 touch file.txt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25 cd ..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26 history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27 cd /opt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28 cd opt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29 cd /home/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30 tree 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31 clear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32 tree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33 pwd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34 mkdir /home/user2/task2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35 mkdir -p /home/user2/task2/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36 tree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37 cd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38 touch /home/user2/task2/file2.txt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39 tree 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40 tree /home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41 mkdir /home/user3 /home/user4 /home/user5 /opt/ivan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42 mkdir /home/user6 &amp;&amp; touch /home/user6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43 tree /home/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44 tree /home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45 ls /home/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46 ls /home/user6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47 ls /home/user5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48 ls /home/user4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49 ls /home/user3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50 ls /home/user2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51 history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52 ls /home/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53 mkdir /home/user6 &amp;&amp; touch /home/user6.txt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54 ls /home/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55 mkdir /home/user6 touch /home/user6.txt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56 ls /home/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57 clear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58 tree /home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59 cp /home/user1/task1/file.txt /tmp/1.txt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60 ls /tmp/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61 mv /home/user2/task2/file2.txt /tmp/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62 ls /tmp/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63 tree /home/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64 mv /tmp/1.txt /tmp/2.txt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65 ls /tmp/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66 rmdir --help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67 rmdir /home/user1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68 rmdir -p /home/user1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69 rmdir -- /home/user1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70 rm -rf /home/user1/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71 clear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72 history</w:t>
      </w:r>
    </w:p>
    <w:p>
      <w:pPr>
        <w:pStyle w:val="Body A"/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pPr>
      <w:r>
        <w:rPr>
          <w:rStyle w:val="None"/>
          <w:outline w:val="0"/>
          <w:color w:val="262626"/>
          <w:sz w:val="40"/>
          <w:szCs w:val="40"/>
          <w:u w:color="262626"/>
          <w:rtl w:val="0"/>
          <w:lang w:val="en-US"/>
          <w14:textFill>
            <w14:solidFill>
              <w14:srgbClr w14:val="262626"/>
            </w14:solidFill>
          </w14:textFill>
        </w:rPr>
        <w:t xml:space="preserve">  73 history &gt; history.txt</w:t>
      </w:r>
    </w:p>
    <w:p>
      <w:pPr>
        <w:pStyle w:val="Body A"/>
      </w:pPr>
      <w:r>
        <w:rPr>
          <w:rStyle w:val="None"/>
          <w:outline w:val="0"/>
          <w:color w:val="262626"/>
          <w:sz w:val="40"/>
          <w:szCs w:val="40"/>
          <w:u w:color="262626"/>
          <w:lang w:val="en-US"/>
          <w14:textFill>
            <w14:solidFill>
              <w14:srgbClr w14:val="262626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</w:p>
  <w:p>
    <w:pPr>
      <w:pStyle w:val="Body A"/>
    </w:pPr>
  </w:p>
  <w:p>
    <w:pPr>
      <w:pStyle w:val="Body A"/>
    </w:pPr>
  </w:p>
  <w:p>
    <w:pPr>
      <w:pStyle w:val="Body A"/>
    </w:pPr>
  </w:p>
  <w:p>
    <w:pPr>
      <w:pStyle w:val="Body A"/>
    </w:pPr>
    <w:r>
      <w:rPr>
        <w:b w:val="1"/>
        <w:bCs w:val="1"/>
        <w:sz w:val="52"/>
        <w:szCs w:val="52"/>
        <w:u w:val="single"/>
        <w:rtl w:val="0"/>
        <w:lang w:val="en-US"/>
      </w:rPr>
      <w:t>Linux 2 lesson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11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8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5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2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9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7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4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1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8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444444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1155cc"/>
      <w:sz w:val="23"/>
      <w:szCs w:val="23"/>
      <w:u w:val="single" w:color="1155cc"/>
      <w:lang w:val="en-US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