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Git и Github для начинающих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4105275</wp:posOffset>
            </wp:positionH>
            <wp:positionV relativeFrom="paragraph">
              <wp:posOffset>114300</wp:posOffset>
            </wp:positionV>
            <wp:extent cx="2166938" cy="249014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4901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- это система контроля версий, позволяющая эффективно управлять историей исходного кода.</w:t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Любые изменения которые ты вносишь в проект могут быть сохранены с помощью Git. Ты можешь вернуться к любым ранее сохраненным версиям.</w:t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 Git пришлось бы создавать копии проекта, что было бы проблемой при увеличении объема кода в приложении.</w:t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текущий момент Git — стандарт для разработки.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40"/>
          <w:szCs w:val="40"/>
          <w:rtl w:val="0"/>
        </w:rPr>
        <w:t xml:space="preserve">Основные команды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init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Позволяет проинициализировать репозиторий в текущей папке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status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Показывает текущий статус</w:t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Отслеживает изменения файлов</w:t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add index.html</w:t>
      </w:r>
      <w:r w:rsidDel="00000000" w:rsidR="00000000" w:rsidRPr="00000000">
        <w:rPr>
          <w:rtl w:val="0"/>
        </w:rPr>
        <w:t xml:space="preserve">​— добавляет index.html </w:t>
      </w:r>
      <w:r w:rsidDel="00000000" w:rsidR="00000000" w:rsidRPr="00000000">
        <w:rPr>
          <w:b w:val="1"/>
          <w:rtl w:val="0"/>
        </w:rPr>
        <w:t xml:space="preserve">git add .</w:t>
      </w:r>
      <w:r w:rsidDel="00000000" w:rsidR="00000000" w:rsidRPr="00000000">
        <w:rPr>
          <w:rtl w:val="0"/>
        </w:rPr>
        <w:t xml:space="preserve">​— добавляет все файлы</w:t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commit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Сохраняет изменения в коммит</w:t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commit -m 'commit message'</w:t>
      </w:r>
      <w:r w:rsidDel="00000000" w:rsidR="00000000" w:rsidRPr="00000000">
        <w:rPr>
          <w:rtl w:val="0"/>
        </w:rPr>
        <w:t xml:space="preserve">​— создает коммит с сообщением </w:t>
      </w:r>
      <w:r w:rsidDel="00000000" w:rsidR="00000000" w:rsidRPr="00000000">
        <w:rPr>
          <w:sz w:val="32"/>
          <w:szCs w:val="32"/>
          <w:rtl w:val="0"/>
        </w:rPr>
        <w:t xml:space="preserve">git branch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Работа с ветками в репозитории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​— показывает список веток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branch branch-name</w:t>
      </w:r>
      <w:r w:rsidDel="00000000" w:rsidR="00000000" w:rsidRPr="00000000">
        <w:rPr>
          <w:rtl w:val="0"/>
        </w:rPr>
        <w:t xml:space="preserve">​— создает новую ветку branch-name </w:t>
      </w:r>
      <w:r w:rsidDel="00000000" w:rsidR="00000000" w:rsidRPr="00000000">
        <w:rPr>
          <w:b w:val="1"/>
          <w:rtl w:val="0"/>
        </w:rPr>
        <w:t xml:space="preserve">git branch -D branch-name</w:t>
      </w:r>
      <w:r w:rsidDel="00000000" w:rsidR="00000000" w:rsidRPr="00000000">
        <w:rPr>
          <w:rtl w:val="0"/>
        </w:rPr>
        <w:t xml:space="preserve">​— удаляет ветку branch-name</w:t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git checkout </w:t>
      </w:r>
      <w:r w:rsidDel="00000000" w:rsidR="00000000" w:rsidRPr="00000000">
        <w:rPr>
          <w:rtl w:val="0"/>
        </w:rPr>
        <w:t xml:space="preserve">Переключается на другую ветку</w:t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checkout branch-name</w:t>
      </w:r>
      <w:r w:rsidDel="00000000" w:rsidR="00000000" w:rsidRPr="00000000">
        <w:rPr>
          <w:rtl w:val="0"/>
        </w:rPr>
        <w:t xml:space="preserve">​— переключается на последний коммит в ветке branch-name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checkout -b branch-name</w:t>
      </w:r>
      <w:r w:rsidDel="00000000" w:rsidR="00000000" w:rsidRPr="00000000">
        <w:rPr>
          <w:rtl w:val="0"/>
        </w:rPr>
        <w:t xml:space="preserve">​— создает и переключается на ветку branch-name</w:t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merge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Совмещает текущую ветку с выбранной</w:t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merge branch-name</w:t>
      </w:r>
      <w:r w:rsidDel="00000000" w:rsidR="00000000" w:rsidRPr="00000000">
        <w:rPr>
          <w:rtl w:val="0"/>
        </w:rPr>
        <w:t xml:space="preserve">​— совмещает текущую ветку с branch-name </w:t>
      </w:r>
      <w:r w:rsidDel="00000000" w:rsidR="00000000" w:rsidRPr="00000000">
        <w:rPr>
          <w:sz w:val="32"/>
          <w:szCs w:val="32"/>
          <w:rtl w:val="0"/>
        </w:rPr>
        <w:t xml:space="preserve">git config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Конфигурация и параметры git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config --global user.name</w:t>
      </w:r>
      <w:r w:rsidDel="00000000" w:rsidR="00000000" w:rsidRPr="00000000">
        <w:rPr>
          <w:rtl w:val="0"/>
        </w:rPr>
        <w:t xml:space="preserve">​— Показывает имя пользователя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config --global user.name 'new user'</w:t>
      </w:r>
      <w:r w:rsidDel="00000000" w:rsidR="00000000" w:rsidRPr="00000000">
        <w:rPr>
          <w:rtl w:val="0"/>
        </w:rPr>
        <w:t xml:space="preserve">​— Изменяет имя пользователя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config --global user.email</w:t>
      </w:r>
      <w:r w:rsidDel="00000000" w:rsidR="00000000" w:rsidRPr="00000000">
        <w:rPr>
          <w:rtl w:val="0"/>
        </w:rPr>
        <w:t xml:space="preserve">​— Показывает email пользователя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config --global user.email 'test@mail.ru'</w:t>
      </w:r>
      <w:r w:rsidDel="00000000" w:rsidR="00000000" w:rsidRPr="00000000">
        <w:rPr>
          <w:rtl w:val="0"/>
        </w:rPr>
        <w:t xml:space="preserve">​— Изменяет email пользователя</w:t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push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Заливает текущие локальные коммиты в удаленный репозиторий</w:t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pull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Забирает изменения с удаленного репозитория в локальный</w:t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git clone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Клонирует проект с удаленного репозитория </w:t>
        <w:tab/>
        <w:tab/>
        <w:tab/>
        <w:tab/>
        <w:tab/>
        <w:tab/>
        <w:tab/>
        <w:tab/>
        <w:tab/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